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8129" w14:textId="77777777" w:rsidR="007549B2" w:rsidRDefault="00000000">
      <w:pPr>
        <w:spacing w:after="0" w:line="320" w:lineRule="atLeast"/>
        <w:jc w:val="both"/>
        <w:rPr>
          <w:rFonts w:ascii="Century Gothic" w:hAnsi="Century Gothic"/>
          <w:b/>
          <w:bCs/>
          <w:sz w:val="36"/>
          <w:szCs w:val="36"/>
          <w:u w:val="single"/>
        </w:rPr>
      </w:pPr>
      <w:r>
        <w:rPr>
          <w:rFonts w:ascii="Century Gothic" w:hAnsi="Century Gothic"/>
          <w:b/>
          <w:bCs/>
          <w:noProof/>
          <w:sz w:val="36"/>
          <w:szCs w:val="36"/>
        </w:rPr>
        <mc:AlternateContent>
          <mc:Choice Requires="wps">
            <w:drawing>
              <wp:anchor distT="0" distB="0" distL="114300" distR="114300" simplePos="0" relativeHeight="251661312" behindDoc="0" locked="0" layoutInCell="1" allowOverlap="1" wp14:anchorId="554599F8" wp14:editId="6A309E53">
                <wp:simplePos x="0" y="0"/>
                <wp:positionH relativeFrom="column">
                  <wp:posOffset>6635750</wp:posOffset>
                </wp:positionH>
                <wp:positionV relativeFrom="paragraph">
                  <wp:posOffset>311150</wp:posOffset>
                </wp:positionV>
                <wp:extent cx="341630" cy="297180"/>
                <wp:effectExtent l="0" t="0" r="0" b="7620"/>
                <wp:wrapNone/>
                <wp:docPr id="704972200" name="Text Box 3"/>
                <wp:cNvGraphicFramePr/>
                <a:graphic xmlns:a="http://schemas.openxmlformats.org/drawingml/2006/main">
                  <a:graphicData uri="http://schemas.microsoft.com/office/word/2010/wordprocessingShape">
                    <wps:wsp>
                      <wps:cNvSpPr txBox="1"/>
                      <wps:spPr>
                        <a:xfrm>
                          <a:off x="0" y="0"/>
                          <a:ext cx="341630" cy="297180"/>
                        </a:xfrm>
                        <a:prstGeom prst="rect">
                          <a:avLst/>
                        </a:prstGeom>
                        <a:noFill/>
                        <a:ln w="6350">
                          <a:noFill/>
                        </a:ln>
                      </wps:spPr>
                      <wps:txbx>
                        <w:txbxContent>
                          <w:p w14:paraId="7280E4E2" w14:textId="77777777" w:rsidR="007549B2" w:rsidRDefault="00000000">
                            <w:r>
                              <w:rPr>
                                <w:noProof/>
                              </w:rPr>
                              <w:drawing>
                                <wp:inline distT="0" distB="0" distL="0" distR="0" wp14:anchorId="14DC49B0" wp14:editId="62039736">
                                  <wp:extent cx="152400" cy="152400"/>
                                  <wp:effectExtent l="0" t="0" r="0" b="0"/>
                                  <wp:docPr id="714675623" name="Graphic 7"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75623" name="Graphic 7" descr="Email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52400" cy="152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54599F8" id="_x0000_t202" coordsize="21600,21600" o:spt="202" path="m,l,21600r21600,l21600,xe">
                <v:stroke joinstyle="miter"/>
                <v:path gradientshapeok="t" o:connecttype="rect"/>
              </v:shapetype>
              <v:shape id="Text Box 3" o:spid="_x0000_s1026" type="#_x0000_t202" style="position:absolute;left:0;text-align:left;margin-left:522.5pt;margin-top:24.5pt;width:26.9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" filled="f" stroked="f" strokeweight=".5pt">
                <v:textbox>
                  <w:txbxContent>
                    <w:p w14:paraId="7280E4E2" w14:textId="77777777" w:rsidR="007549B2" w:rsidRDefault="00000000">
                      <w:r>
                        <w:rPr>
                          <w:noProof/>
                        </w:rPr>
                        <w:drawing>
                          <wp:inline distT="0" distB="0" distL="0" distR="0" wp14:anchorId="14DC49B0" wp14:editId="62039736">
                            <wp:extent cx="152400" cy="152400"/>
                            <wp:effectExtent l="0" t="0" r="0" b="0"/>
                            <wp:docPr id="714675623" name="Graphic 7"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75623" name="Graphic 7" descr="Email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52400" cy="152400"/>
                                    </a:xfrm>
                                    <a:prstGeom prst="rect">
                                      <a:avLst/>
                                    </a:prstGeom>
                                  </pic:spPr>
                                </pic:pic>
                              </a:graphicData>
                            </a:graphic>
                          </wp:inline>
                        </w:drawing>
                      </w:r>
                    </w:p>
                  </w:txbxContent>
                </v:textbox>
              </v:shape>
            </w:pict>
          </mc:Fallback>
        </mc:AlternateContent>
      </w:r>
      <w:r>
        <w:rPr>
          <w:rFonts w:ascii="Century Gothic" w:hAnsi="Century Gothic"/>
          <w:b/>
          <w:bCs/>
          <w:noProof/>
          <w:sz w:val="36"/>
          <w:szCs w:val="36"/>
        </w:rPr>
        <mc:AlternateContent>
          <mc:Choice Requires="wps">
            <w:drawing>
              <wp:anchor distT="0" distB="0" distL="114300" distR="114300" simplePos="0" relativeHeight="251662336" behindDoc="0" locked="0" layoutInCell="1" allowOverlap="1" wp14:anchorId="6636D12F" wp14:editId="6003DBA7">
                <wp:simplePos x="0" y="0"/>
                <wp:positionH relativeFrom="column">
                  <wp:posOffset>5198110</wp:posOffset>
                </wp:positionH>
                <wp:positionV relativeFrom="paragraph">
                  <wp:posOffset>16510</wp:posOffset>
                </wp:positionV>
                <wp:extent cx="1569720" cy="297180"/>
                <wp:effectExtent l="0" t="0" r="0" b="7620"/>
                <wp:wrapNone/>
                <wp:docPr id="2057674939" name="Text Box 3"/>
                <wp:cNvGraphicFramePr/>
                <a:graphic xmlns:a="http://schemas.openxmlformats.org/drawingml/2006/main">
                  <a:graphicData uri="http://schemas.microsoft.com/office/word/2010/wordprocessingShape">
                    <wps:wsp>
                      <wps:cNvSpPr txBox="1"/>
                      <wps:spPr>
                        <a:xfrm>
                          <a:off x="0" y="0"/>
                          <a:ext cx="1569720" cy="297180"/>
                        </a:xfrm>
                        <a:prstGeom prst="rect">
                          <a:avLst/>
                        </a:prstGeom>
                        <a:noFill/>
                        <a:ln w="6350">
                          <a:noFill/>
                        </a:ln>
                      </wps:spPr>
                      <wps:txbx>
                        <w:txbxContent>
                          <w:p w14:paraId="17AF1039" w14:textId="77777777" w:rsidR="007549B2" w:rsidRDefault="00000000">
                            <w:pPr>
                              <w:jc w:val="right"/>
                            </w:pPr>
                            <w:r>
                              <w:t>8145297099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36D12F" id="_x0000_s1027" type="#_x0000_t202" style="position:absolute;left:0;text-align:left;margin-left:409.3pt;margin-top:1.3pt;width:123.6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" filled="f" stroked="f" strokeweight=".5pt">
                <v:textbox>
                  <w:txbxContent>
                    <w:p w14:paraId="17AF1039" w14:textId="77777777" w:rsidR="007549B2" w:rsidRDefault="00000000">
                      <w:pPr>
                        <w:jc w:val="right"/>
                      </w:pPr>
                      <w:r>
                        <w:t>8145297099</w:t>
                      </w:r>
                    </w:p>
                  </w:txbxContent>
                </v:textbox>
              </v:shape>
            </w:pict>
          </mc:Fallback>
        </mc:AlternateContent>
      </w: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0F0E7EDF" wp14:editId="3A25E563">
                <wp:simplePos x="0" y="0"/>
                <wp:positionH relativeFrom="column">
                  <wp:posOffset>6630670</wp:posOffset>
                </wp:positionH>
                <wp:positionV relativeFrom="paragraph">
                  <wp:posOffset>1270</wp:posOffset>
                </wp:positionV>
                <wp:extent cx="341630" cy="297180"/>
                <wp:effectExtent l="0" t="0" r="0" b="7620"/>
                <wp:wrapNone/>
                <wp:docPr id="4126953" name="Text Box 3"/>
                <wp:cNvGraphicFramePr/>
                <a:graphic xmlns:a="http://schemas.openxmlformats.org/drawingml/2006/main">
                  <a:graphicData uri="http://schemas.microsoft.com/office/word/2010/wordprocessingShape">
                    <wps:wsp>
                      <wps:cNvSpPr txBox="1"/>
                      <wps:spPr>
                        <a:xfrm>
                          <a:off x="0" y="0"/>
                          <a:ext cx="341630" cy="297180"/>
                        </a:xfrm>
                        <a:prstGeom prst="rect">
                          <a:avLst/>
                        </a:prstGeom>
                        <a:noFill/>
                        <a:ln w="6350">
                          <a:noFill/>
                        </a:ln>
                      </wps:spPr>
                      <wps:txbx>
                        <w:txbxContent>
                          <w:p w14:paraId="62B2B6AE" w14:textId="77777777" w:rsidR="007549B2" w:rsidRDefault="00000000">
                            <w:r>
                              <w:rPr>
                                <w:noProof/>
                              </w:rPr>
                              <w:drawing>
                                <wp:inline distT="0" distB="0" distL="0" distR="0" wp14:anchorId="3ECCEE40" wp14:editId="56DCDBD9">
                                  <wp:extent cx="179705" cy="179705"/>
                                  <wp:effectExtent l="0" t="0" r="0" b="0"/>
                                  <wp:docPr id="369939528" name="Graphic 4"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39528" name="Graphic 4" descr="Smart Phone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F0E7EDF" id="_x0000_s1028" type="#_x0000_t202" style="position:absolute;left:0;text-align:left;margin-left:522.1pt;margin-top:.1pt;width:26.9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" filled="f" stroked="f" strokeweight=".5pt">
                <v:textbox>
                  <w:txbxContent>
                    <w:p w14:paraId="62B2B6AE" w14:textId="77777777" w:rsidR="007549B2" w:rsidRDefault="00000000">
                      <w:r>
                        <w:rPr>
                          <w:noProof/>
                        </w:rPr>
                        <w:drawing>
                          <wp:inline distT="0" distB="0" distL="0" distR="0" wp14:anchorId="3ECCEE40" wp14:editId="56DCDBD9">
                            <wp:extent cx="179705" cy="179705"/>
                            <wp:effectExtent l="0" t="0" r="0" b="0"/>
                            <wp:docPr id="369939528" name="Graphic 4"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39528" name="Graphic 4" descr="Smart Phone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xbxContent>
                </v:textbox>
              </v:shape>
            </w:pict>
          </mc:Fallback>
        </mc:AlternateContent>
      </w:r>
      <w:r>
        <w:rPr>
          <w:rFonts w:ascii="Century Gothic" w:hAnsi="Century Gothic"/>
          <w:b/>
          <w:bCs/>
          <w:noProof/>
          <w:sz w:val="36"/>
          <w:szCs w:val="36"/>
          <w:u w:val="single"/>
        </w:rPr>
        <mc:AlternateContent>
          <mc:Choice Requires="wps">
            <w:drawing>
              <wp:anchor distT="0" distB="0" distL="114300" distR="114300" simplePos="0" relativeHeight="251659264" behindDoc="0" locked="0" layoutInCell="1" allowOverlap="1" wp14:anchorId="5ADDDF87" wp14:editId="0CD532B6">
                <wp:simplePos x="0" y="0"/>
                <wp:positionH relativeFrom="column">
                  <wp:posOffset>3430270</wp:posOffset>
                </wp:positionH>
                <wp:positionV relativeFrom="paragraph">
                  <wp:posOffset>1270</wp:posOffset>
                </wp:positionV>
                <wp:extent cx="701040" cy="685800"/>
                <wp:effectExtent l="0" t="0" r="0" b="0"/>
                <wp:wrapNone/>
                <wp:docPr id="302437290" name="Text Box 1"/>
                <wp:cNvGraphicFramePr/>
                <a:graphic xmlns:a="http://schemas.openxmlformats.org/drawingml/2006/main">
                  <a:graphicData uri="http://schemas.microsoft.com/office/word/2010/wordprocessingShape">
                    <wps:wsp>
                      <wps:cNvSpPr txBox="1"/>
                      <wps:spPr>
                        <a:xfrm>
                          <a:off x="0" y="0"/>
                          <a:ext cx="701040" cy="685800"/>
                        </a:xfrm>
                        <a:prstGeom prst="rect">
                          <a:avLst/>
                        </a:prstGeom>
                        <a:noFill/>
                        <a:ln w="6350">
                          <a:noFill/>
                        </a:ln>
                      </wps:spPr>
                      <wps:txbx>
                        <w:txbxContent>
                          <w:p w14:paraId="7BF53684" w14:textId="77777777" w:rsidR="007549B2" w:rsidRDefault="00000000">
                            <w:r>
                              <w:rPr>
                                <w:noProof/>
                              </w:rPr>
                              <w:drawing>
                                <wp:inline distT="0" distB="0" distL="0" distR="0" wp14:anchorId="71EB026C" wp14:editId="5FC8ED55">
                                  <wp:extent cx="550545" cy="568325"/>
                                  <wp:effectExtent l="0" t="0" r="1905" b="3175"/>
                                  <wp:docPr id="177276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62116"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550800" cy="56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ADDDF87" id="Text Box 1" o:spid="_x0000_s1029" type="#_x0000_t202" style="position:absolute;left:0;text-align:left;margin-left:270.1pt;margin-top:.1pt;width:55.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" filled="f" stroked="f" strokeweight=".5pt">
                <v:textbox>
                  <w:txbxContent>
                    <w:p w14:paraId="7BF53684" w14:textId="77777777" w:rsidR="007549B2" w:rsidRDefault="00000000">
                      <w:r>
                        <w:rPr>
                          <w:noProof/>
                        </w:rPr>
                        <w:drawing>
                          <wp:inline distT="0" distB="0" distL="0" distR="0" wp14:anchorId="71EB026C" wp14:editId="5FC8ED55">
                            <wp:extent cx="550545" cy="568325"/>
                            <wp:effectExtent l="0" t="0" r="1905" b="3175"/>
                            <wp:docPr id="177276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62116"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550800" cy="568800"/>
                                    </a:xfrm>
                                    <a:prstGeom prst="rect">
                                      <a:avLst/>
                                    </a:prstGeom>
                                    <a:noFill/>
                                    <a:ln>
                                      <a:noFill/>
                                    </a:ln>
                                  </pic:spPr>
                                </pic:pic>
                              </a:graphicData>
                            </a:graphic>
                          </wp:inline>
                        </w:drawing>
                      </w:r>
                    </w:p>
                  </w:txbxContent>
                </v:textbox>
              </v:shape>
            </w:pict>
          </mc:Fallback>
        </mc:AlternateContent>
      </w:r>
      <w:r>
        <w:rPr>
          <w:rFonts w:ascii="Century Gothic" w:hAnsi="Century Gothic"/>
          <w:b/>
          <w:bCs/>
          <w:sz w:val="36"/>
          <w:szCs w:val="36"/>
        </w:rPr>
        <w:t>BHOOMIKA RAMAKURI</w:t>
      </w:r>
    </w:p>
    <w:p w14:paraId="7179E2A0" w14:textId="77777777" w:rsidR="007549B2" w:rsidRDefault="00000000">
      <w:pPr>
        <w:spacing w:before="120" w:after="0" w:line="320" w:lineRule="atLeast"/>
        <w:jc w:val="both"/>
        <w:rPr>
          <w:rFonts w:ascii="Century Gothic" w:hAnsi="Century Gothic"/>
          <w:b/>
          <w:bCs/>
          <w:sz w:val="28"/>
          <w:szCs w:val="28"/>
        </w:rPr>
      </w:pPr>
      <w:r>
        <w:rPr>
          <w:noProof/>
        </w:rPr>
        <mc:AlternateContent>
          <mc:Choice Requires="wps">
            <w:drawing>
              <wp:anchor distT="0" distB="0" distL="114300" distR="114300" simplePos="0" relativeHeight="251663360" behindDoc="0" locked="0" layoutInCell="1" allowOverlap="1" wp14:anchorId="6A071C79" wp14:editId="2DDC3C2E">
                <wp:simplePos x="0" y="0"/>
                <wp:positionH relativeFrom="column">
                  <wp:posOffset>3992880</wp:posOffset>
                </wp:positionH>
                <wp:positionV relativeFrom="paragraph">
                  <wp:posOffset>33020</wp:posOffset>
                </wp:positionV>
                <wp:extent cx="2774950" cy="297180"/>
                <wp:effectExtent l="0" t="0" r="0" b="0"/>
                <wp:wrapNone/>
                <wp:docPr id="561363125" name="Text Box 3"/>
                <wp:cNvGraphicFramePr/>
                <a:graphic xmlns:a="http://schemas.openxmlformats.org/drawingml/2006/main">
                  <a:graphicData uri="http://schemas.microsoft.com/office/word/2010/wordprocessingShape">
                    <wps:wsp>
                      <wps:cNvSpPr txBox="1"/>
                      <wps:spPr>
                        <a:xfrm>
                          <a:off x="0" y="0"/>
                          <a:ext cx="2774950" cy="297180"/>
                        </a:xfrm>
                        <a:prstGeom prst="rect">
                          <a:avLst/>
                        </a:prstGeom>
                        <a:noFill/>
                        <a:ln w="6350">
                          <a:noFill/>
                        </a:ln>
                      </wps:spPr>
                      <wps:txbx>
                        <w:txbxContent>
                          <w:p w14:paraId="786D3128" w14:textId="77777777" w:rsidR="007549B2" w:rsidRDefault="00000000">
                            <w:pPr>
                              <w:jc w:val="right"/>
                            </w:pPr>
                            <w:r>
                              <w:t>ramakuri.bhoomi0510@gmail.com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071C79" id="_x0000_s1030" type="#_x0000_t202" style="position:absolute;left:0;text-align:left;margin-left:314.4pt;margin-top:2.6pt;width:218.5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" filled="f" stroked="f" strokeweight=".5pt">
                <v:textbox>
                  <w:txbxContent>
                    <w:p w14:paraId="786D3128" w14:textId="77777777" w:rsidR="007549B2" w:rsidRDefault="00000000">
                      <w:pPr>
                        <w:jc w:val="right"/>
                      </w:pPr>
                      <w:r>
                        <w:t>ramakuri.bhoomi0510@gmail.com</w:t>
                      </w:r>
                    </w:p>
                  </w:txbxContent>
                </v:textbox>
              </v:shape>
            </w:pict>
          </mc:Fallback>
        </mc:AlternateContent>
      </w:r>
      <w:r>
        <w:rPr>
          <w:rFonts w:ascii="Century Gothic" w:hAnsi="Century Gothic"/>
          <w:b/>
          <w:bCs/>
          <w:sz w:val="28"/>
          <w:szCs w:val="28"/>
        </w:rPr>
        <w:t>ServiceNow Developer</w:t>
      </w:r>
    </w:p>
    <w:p w14:paraId="6BF80C88" w14:textId="77777777" w:rsidR="007549B2" w:rsidRDefault="00000000">
      <w:pPr>
        <w:spacing w:before="240" w:after="0" w:line="320" w:lineRule="atLeast"/>
        <w:jc w:val="center"/>
        <w:rPr>
          <w:rFonts w:ascii="Century Gothic" w:hAnsi="Century Gothic"/>
          <w:b/>
          <w:bCs/>
          <w:i/>
          <w:iCs/>
          <w:sz w:val="24"/>
          <w:szCs w:val="24"/>
        </w:rPr>
      </w:pPr>
      <w:r>
        <w:rPr>
          <w:rFonts w:ascii="Century Gothic" w:hAnsi="Century Gothic"/>
          <w:b/>
          <w:bCs/>
          <w:i/>
          <w:iCs/>
          <w:noProof/>
          <w:sz w:val="24"/>
          <w:szCs w:val="24"/>
        </w:rPr>
        <mc:AlternateContent>
          <mc:Choice Requires="wps">
            <w:drawing>
              <wp:anchor distT="0" distB="0" distL="114300" distR="114300" simplePos="0" relativeHeight="251665408" behindDoc="0" locked="0" layoutInCell="1" allowOverlap="1" wp14:anchorId="74FD6B9A" wp14:editId="3915EA4F">
                <wp:simplePos x="0" y="0"/>
                <wp:positionH relativeFrom="column">
                  <wp:posOffset>-1270</wp:posOffset>
                </wp:positionH>
                <wp:positionV relativeFrom="paragraph">
                  <wp:posOffset>392430</wp:posOffset>
                </wp:positionV>
                <wp:extent cx="6979920" cy="0"/>
                <wp:effectExtent l="0" t="0" r="0" b="0"/>
                <wp:wrapNone/>
                <wp:docPr id="688486766"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1pt;margin-top:30.9pt;height:0pt;width:549.6pt;z-index:251665408;mso-width-relative:page;mso-height-relative:page;" filled="f" stroked="t" coordsize="21600,21600" o:gfxdata="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io3STXAAAACAEAAA8AAAAAAAAA&#10;AQAgAAAAIgAAAGRycy9kb3ducmV2LnhtbFBLAQIUABQAAAAIAIdO4kBVUg4B2QEAAL0DAAAOAAAA&#10;AAAAAAEAIAAAACYBAABkcnMvZTJvRG9jLnhtbFBLBQYAAAAABgAGAFkBAABxBQAAAAA=&#10;">
                <v:fill on="f" focussize="0,0"/>
                <v:stroke weight="1pt" color="#000000 [3213]" miterlimit="8" joinstyle="miter"/>
                <v:imagedata o:title=""/>
                <o:lock v:ext="edit" aspectratio="f"/>
              </v:line>
            </w:pict>
          </mc:Fallback>
        </mc:AlternateContent>
      </w:r>
      <w:r>
        <w:rPr>
          <w:rFonts w:ascii="Century Gothic" w:hAnsi="Century Gothic"/>
          <w:b/>
          <w:bCs/>
          <w:i/>
          <w:iCs/>
          <w:noProof/>
          <w:sz w:val="24"/>
          <w:szCs w:val="24"/>
        </w:rPr>
        <mc:AlternateContent>
          <mc:Choice Requires="wps">
            <w:drawing>
              <wp:anchor distT="0" distB="0" distL="114300" distR="114300" simplePos="0" relativeHeight="251664384" behindDoc="0" locked="0" layoutInCell="1" allowOverlap="1" wp14:anchorId="18CA99D1" wp14:editId="2F7B947C">
                <wp:simplePos x="0" y="0"/>
                <wp:positionH relativeFrom="column">
                  <wp:posOffset>0</wp:posOffset>
                </wp:positionH>
                <wp:positionV relativeFrom="paragraph">
                  <wp:posOffset>163830</wp:posOffset>
                </wp:positionV>
                <wp:extent cx="6979920" cy="0"/>
                <wp:effectExtent l="0" t="0" r="0" b="0"/>
                <wp:wrapNone/>
                <wp:docPr id="347090841"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pt;margin-top:12.9pt;height:0pt;width:549.6pt;z-index:251664384;mso-width-relative:page;mso-height-relative:page;" filled="f" stroked="t" coordsize="21600,21600" o:gfxdata="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1uPEtYAAAAHAQAADwAAAAAAAAAB&#10;ACAAAAAiAAAAZHJzL2Rvd25yZXYueG1sUEsBAhQAFAAAAAgAh07iQPQWXYzZAQAAvQMAAA4AAAAA&#10;AAAAAQAgAAAAJQEAAGRycy9lMm9Eb2MueG1sUEsFBgAAAAAGAAYAWQEAAHAFAAAAAA==&#10;">
                <v:fill on="f" focussize="0,0"/>
                <v:stroke weight="1pt" color="#000000 [3213]" miterlimit="8" joinstyle="miter"/>
                <v:imagedata o:title=""/>
                <o:lock v:ext="edit" aspectratio="f"/>
              </v:line>
            </w:pict>
          </mc:Fallback>
        </mc:AlternateContent>
      </w:r>
      <w:r>
        <w:rPr>
          <w:rFonts w:ascii="Century Gothic" w:hAnsi="Century Gothic"/>
          <w:b/>
          <w:bCs/>
          <w:i/>
          <w:iCs/>
          <w:sz w:val="24"/>
          <w:szCs w:val="24"/>
        </w:rPr>
        <w:t>Career Objective</w:t>
      </w:r>
    </w:p>
    <w:p w14:paraId="2605B9B7"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4+ </w:t>
      </w:r>
      <w:r>
        <w:rPr>
          <w:rFonts w:ascii="Century Gothic" w:hAnsi="Century Gothic"/>
          <w:b/>
          <w:bCs/>
          <w:sz w:val="20"/>
          <w:szCs w:val="20"/>
        </w:rPr>
        <w:t xml:space="preserve">years </w:t>
      </w:r>
      <w:r>
        <w:rPr>
          <w:rFonts w:ascii="Century Gothic" w:hAnsi="Century Gothic"/>
          <w:sz w:val="20"/>
          <w:szCs w:val="20"/>
        </w:rPr>
        <w:t xml:space="preserve">of hands-on experience in ServiceNow development and administration, implementing </w:t>
      </w:r>
      <w:r>
        <w:rPr>
          <w:rFonts w:ascii="Century Gothic" w:hAnsi="Century Gothic"/>
          <w:b/>
          <w:bCs/>
          <w:sz w:val="20"/>
          <w:szCs w:val="20"/>
        </w:rPr>
        <w:t>ITSM,</w:t>
      </w:r>
      <w:r>
        <w:rPr>
          <w:rFonts w:ascii="Century Gothic" w:hAnsi="Century Gothic"/>
          <w:b/>
          <w:bCs/>
          <w:sz w:val="20"/>
          <w:szCs w:val="20"/>
          <w:lang w:val="en-US"/>
        </w:rPr>
        <w:t>BCM</w:t>
      </w:r>
      <w:r>
        <w:rPr>
          <w:rFonts w:ascii="Century Gothic" w:hAnsi="Century Gothic"/>
          <w:b/>
          <w:bCs/>
          <w:sz w:val="20"/>
          <w:szCs w:val="20"/>
        </w:rPr>
        <w:t xml:space="preserve"> Discovery, Orchestration, and CMDB modules</w:t>
      </w:r>
      <w:r>
        <w:rPr>
          <w:rFonts w:ascii="Century Gothic" w:hAnsi="Century Gothic"/>
          <w:sz w:val="20"/>
          <w:szCs w:val="20"/>
        </w:rPr>
        <w:t xml:space="preserve"> across releases including </w:t>
      </w:r>
      <w:r>
        <w:rPr>
          <w:rFonts w:ascii="Century Gothic" w:hAnsi="Century Gothic"/>
          <w:sz w:val="20"/>
          <w:szCs w:val="20"/>
          <w:lang w:val="en-US"/>
        </w:rPr>
        <w:t xml:space="preserve">Tokyo, Utah, Vancoever, Xanadu, Yokohoma. </w:t>
      </w:r>
    </w:p>
    <w:p w14:paraId="44B26225"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Designed and developed</w:t>
      </w:r>
      <w:r>
        <w:rPr>
          <w:rFonts w:ascii="Century Gothic" w:hAnsi="Century Gothic"/>
          <w:b/>
          <w:bCs/>
          <w:sz w:val="20"/>
          <w:szCs w:val="20"/>
        </w:rPr>
        <w:t xml:space="preserve"> ServiceNow workflows, business rules, client scripts, UI policies, and Service Catalog items</w:t>
      </w:r>
      <w:r>
        <w:rPr>
          <w:rFonts w:ascii="Century Gothic" w:hAnsi="Century Gothic"/>
          <w:sz w:val="20"/>
          <w:szCs w:val="20"/>
        </w:rPr>
        <w:t>, automating processes to improve operational efficiency and reduce incident resolution time.</w:t>
      </w:r>
    </w:p>
    <w:p w14:paraId="0A6BF5EB"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Integrated</w:t>
      </w:r>
      <w:r>
        <w:rPr>
          <w:rFonts w:ascii="Century Gothic" w:hAnsi="Century Gothic"/>
          <w:b/>
          <w:bCs/>
          <w:sz w:val="20"/>
          <w:szCs w:val="20"/>
        </w:rPr>
        <w:t xml:space="preserve"> ServiceNow </w:t>
      </w:r>
      <w:r>
        <w:rPr>
          <w:rFonts w:ascii="Century Gothic" w:hAnsi="Century Gothic"/>
          <w:sz w:val="20"/>
          <w:szCs w:val="20"/>
        </w:rPr>
        <w:t>with</w:t>
      </w:r>
      <w:r>
        <w:rPr>
          <w:rFonts w:ascii="Century Gothic" w:hAnsi="Century Gothic"/>
          <w:b/>
          <w:bCs/>
          <w:sz w:val="20"/>
          <w:szCs w:val="20"/>
        </w:rPr>
        <w:t xml:space="preserve"> </w:t>
      </w:r>
      <w:r>
        <w:rPr>
          <w:rFonts w:ascii="Century Gothic" w:hAnsi="Century Gothic"/>
          <w:sz w:val="20"/>
          <w:szCs w:val="20"/>
        </w:rPr>
        <w:t>third-party</w:t>
      </w:r>
      <w:r>
        <w:rPr>
          <w:rFonts w:ascii="Century Gothic" w:hAnsi="Century Gothic"/>
          <w:b/>
          <w:bCs/>
          <w:sz w:val="20"/>
          <w:szCs w:val="20"/>
        </w:rPr>
        <w:t xml:space="preserve"> </w:t>
      </w:r>
      <w:r>
        <w:rPr>
          <w:rFonts w:ascii="Century Gothic" w:hAnsi="Century Gothic"/>
          <w:sz w:val="20"/>
          <w:szCs w:val="20"/>
        </w:rPr>
        <w:t>tools</w:t>
      </w:r>
      <w:r>
        <w:rPr>
          <w:rFonts w:ascii="Century Gothic" w:hAnsi="Century Gothic"/>
          <w:b/>
          <w:bCs/>
          <w:sz w:val="20"/>
          <w:szCs w:val="20"/>
        </w:rPr>
        <w:t xml:space="preserve"> </w:t>
      </w:r>
      <w:r>
        <w:rPr>
          <w:rFonts w:ascii="Century Gothic" w:hAnsi="Century Gothic"/>
          <w:sz w:val="20"/>
          <w:szCs w:val="20"/>
        </w:rPr>
        <w:t>and</w:t>
      </w:r>
      <w:r>
        <w:rPr>
          <w:rFonts w:ascii="Century Gothic" w:hAnsi="Century Gothic"/>
          <w:b/>
          <w:bCs/>
          <w:sz w:val="20"/>
          <w:szCs w:val="20"/>
        </w:rPr>
        <w:t xml:space="preserve"> </w:t>
      </w:r>
      <w:r>
        <w:rPr>
          <w:rFonts w:ascii="Century Gothic" w:hAnsi="Century Gothic"/>
          <w:sz w:val="20"/>
          <w:szCs w:val="20"/>
        </w:rPr>
        <w:t xml:space="preserve">platforms using </w:t>
      </w:r>
      <w:r>
        <w:rPr>
          <w:rFonts w:ascii="Century Gothic" w:hAnsi="Century Gothic"/>
          <w:b/>
          <w:bCs/>
          <w:sz w:val="20"/>
          <w:szCs w:val="20"/>
        </w:rPr>
        <w:t>SOAP, REST, SAML 2.0, XML</w:t>
      </w:r>
      <w:r>
        <w:rPr>
          <w:rFonts w:ascii="Century Gothic" w:hAnsi="Century Gothic"/>
          <w:sz w:val="20"/>
          <w:szCs w:val="20"/>
        </w:rPr>
        <w:t xml:space="preserve">, including </w:t>
      </w:r>
      <w:r>
        <w:rPr>
          <w:rFonts w:ascii="Century Gothic" w:hAnsi="Century Gothic"/>
          <w:b/>
          <w:bCs/>
          <w:sz w:val="20"/>
          <w:szCs w:val="20"/>
        </w:rPr>
        <w:t>Active Directory (SSO), SolarWinds, Jira, HP Service Manager, and Slack</w:t>
      </w:r>
      <w:r>
        <w:rPr>
          <w:rFonts w:ascii="Century Gothic" w:hAnsi="Century Gothic"/>
          <w:sz w:val="20"/>
          <w:szCs w:val="20"/>
        </w:rPr>
        <w:t>, ensuring seamless data exchange and collaboration.</w:t>
      </w:r>
    </w:p>
    <w:p w14:paraId="6AC5EEFE"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Administered</w:t>
      </w:r>
      <w:r>
        <w:rPr>
          <w:rFonts w:ascii="Century Gothic" w:hAnsi="Century Gothic"/>
          <w:b/>
          <w:bCs/>
          <w:sz w:val="20"/>
          <w:szCs w:val="20"/>
        </w:rPr>
        <w:t xml:space="preserve"> ServiceNow environments</w:t>
      </w:r>
      <w:r>
        <w:rPr>
          <w:rFonts w:ascii="Century Gothic" w:hAnsi="Century Gothic"/>
          <w:sz w:val="20"/>
          <w:szCs w:val="20"/>
        </w:rPr>
        <w:t xml:space="preserve">, managing users, roles, groups, notifications, MID Servers (Windows/Linux), and system configurations across </w:t>
      </w:r>
      <w:r>
        <w:rPr>
          <w:rFonts w:ascii="Century Gothic" w:hAnsi="Century Gothic"/>
          <w:b/>
          <w:bCs/>
          <w:sz w:val="20"/>
          <w:szCs w:val="20"/>
        </w:rPr>
        <w:t>production and non-production instances</w:t>
      </w:r>
      <w:r>
        <w:rPr>
          <w:rFonts w:ascii="Century Gothic" w:hAnsi="Century Gothic"/>
          <w:sz w:val="20"/>
          <w:szCs w:val="20"/>
        </w:rPr>
        <w:t>.</w:t>
      </w:r>
    </w:p>
    <w:p w14:paraId="466E7012"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Developed custom applications using </w:t>
      </w:r>
      <w:r>
        <w:rPr>
          <w:rFonts w:ascii="Century Gothic" w:hAnsi="Century Gothic"/>
          <w:b/>
          <w:bCs/>
          <w:sz w:val="20"/>
          <w:szCs w:val="20"/>
        </w:rPr>
        <w:t>JavaScript, Glide scripting, AJAX, HTML, CSS</w:t>
      </w:r>
      <w:r>
        <w:rPr>
          <w:rFonts w:ascii="Century Gothic" w:hAnsi="Century Gothic"/>
          <w:sz w:val="20"/>
          <w:szCs w:val="20"/>
        </w:rPr>
        <w:t>, and ServiceNow Studio, ensuring cross-browser compatibility and scalable solutions.</w:t>
      </w:r>
    </w:p>
    <w:p w14:paraId="15CE4EAA"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Configured</w:t>
      </w:r>
      <w:r>
        <w:rPr>
          <w:rFonts w:ascii="Century Gothic" w:hAnsi="Century Gothic"/>
          <w:b/>
          <w:bCs/>
          <w:sz w:val="20"/>
          <w:szCs w:val="20"/>
        </w:rPr>
        <w:t xml:space="preserve"> CMDB, service mapping, Discovery, and orchestration processes</w:t>
      </w:r>
      <w:r>
        <w:rPr>
          <w:rFonts w:ascii="Century Gothic" w:hAnsi="Century Gothic"/>
          <w:sz w:val="20"/>
          <w:szCs w:val="20"/>
        </w:rPr>
        <w:t>, maintaining data integrity and enabling accurate asset and service tracking.</w:t>
      </w:r>
    </w:p>
    <w:p w14:paraId="26AC875B"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Leveraged</w:t>
      </w:r>
      <w:r>
        <w:rPr>
          <w:rFonts w:ascii="Century Gothic" w:hAnsi="Century Gothic"/>
          <w:b/>
          <w:bCs/>
          <w:sz w:val="20"/>
          <w:szCs w:val="20"/>
        </w:rPr>
        <w:t xml:space="preserve"> Performance Analytics, dashboards, reports, and gauges</w:t>
      </w:r>
      <w:r>
        <w:rPr>
          <w:rFonts w:ascii="Century Gothic" w:hAnsi="Century Gothic"/>
          <w:sz w:val="20"/>
          <w:szCs w:val="20"/>
        </w:rPr>
        <w:t xml:space="preserve"> to monitor KPIs, provide actionable insights, and support data-driven decision-making.</w:t>
      </w:r>
    </w:p>
    <w:p w14:paraId="43D17F5B"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Implemented</w:t>
      </w:r>
      <w:r>
        <w:rPr>
          <w:rFonts w:ascii="Century Gothic" w:hAnsi="Century Gothic"/>
          <w:b/>
          <w:bCs/>
          <w:sz w:val="20"/>
          <w:szCs w:val="20"/>
        </w:rPr>
        <w:t xml:space="preserve"> ITIL-compliant ITSM processes</w:t>
      </w:r>
      <w:r>
        <w:rPr>
          <w:rFonts w:ascii="Century Gothic" w:hAnsi="Century Gothic"/>
          <w:sz w:val="20"/>
          <w:szCs w:val="20"/>
        </w:rPr>
        <w:t>, including Incident, Problem, Change, Knowledge, and Request Management, aligning ServiceNow solutions with business objectives.</w:t>
      </w:r>
    </w:p>
    <w:p w14:paraId="570FA2F8"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Worked</w:t>
      </w:r>
      <w:r>
        <w:rPr>
          <w:rFonts w:ascii="Century Gothic" w:hAnsi="Century Gothic"/>
          <w:b/>
          <w:bCs/>
          <w:sz w:val="20"/>
          <w:szCs w:val="20"/>
        </w:rPr>
        <w:t xml:space="preserve"> </w:t>
      </w:r>
      <w:r>
        <w:rPr>
          <w:rFonts w:ascii="Century Gothic" w:hAnsi="Century Gothic"/>
          <w:sz w:val="20"/>
          <w:szCs w:val="20"/>
        </w:rPr>
        <w:t>with</w:t>
      </w:r>
      <w:r>
        <w:rPr>
          <w:rFonts w:ascii="Century Gothic" w:hAnsi="Century Gothic"/>
          <w:b/>
          <w:bCs/>
          <w:sz w:val="20"/>
          <w:szCs w:val="20"/>
        </w:rPr>
        <w:t xml:space="preserve"> Import Sets, Update Sets, and Service Catalog best practices</w:t>
      </w:r>
      <w:r>
        <w:rPr>
          <w:rFonts w:ascii="Century Gothic" w:hAnsi="Century Gothic"/>
          <w:sz w:val="20"/>
          <w:szCs w:val="20"/>
        </w:rPr>
        <w:t>, ensuring smooth data migration, deployment, and version control.</w:t>
      </w:r>
    </w:p>
    <w:p w14:paraId="0DEBE6ED" w14:textId="77777777" w:rsidR="007549B2" w:rsidRDefault="00000000">
      <w:pPr>
        <w:numPr>
          <w:ilvl w:val="0"/>
          <w:numId w:val="1"/>
        </w:numPr>
        <w:spacing w:after="0" w:line="320" w:lineRule="atLeast"/>
        <w:ind w:left="284" w:hanging="284"/>
        <w:jc w:val="both"/>
        <w:rPr>
          <w:rFonts w:ascii="Century Gothic" w:hAnsi="Century Gothic"/>
          <w:sz w:val="20"/>
          <w:szCs w:val="20"/>
        </w:rPr>
      </w:pPr>
      <w:r>
        <w:rPr>
          <w:rFonts w:ascii="Century Gothic" w:hAnsi="Century Gothic"/>
          <w:sz w:val="20"/>
          <w:szCs w:val="20"/>
        </w:rPr>
        <w:t>Optimized</w:t>
      </w:r>
      <w:r>
        <w:rPr>
          <w:rFonts w:ascii="Century Gothic" w:hAnsi="Century Gothic"/>
          <w:b/>
          <w:bCs/>
          <w:sz w:val="20"/>
          <w:szCs w:val="20"/>
        </w:rPr>
        <w:t xml:space="preserve"> ServiceNow applications </w:t>
      </w:r>
      <w:r>
        <w:rPr>
          <w:rFonts w:ascii="Century Gothic" w:hAnsi="Century Gothic"/>
          <w:sz w:val="20"/>
          <w:szCs w:val="20"/>
        </w:rPr>
        <w:t>for performance and reliability, delivering sustainable, automated, and business-focused solutions that enhance productivity and reduce operational costs.</w:t>
      </w:r>
    </w:p>
    <w:p w14:paraId="2E06DBFA" w14:textId="77777777" w:rsidR="007549B2" w:rsidRDefault="00000000">
      <w:pPr>
        <w:spacing w:before="200" w:after="0" w:line="320" w:lineRule="atLeast"/>
        <w:jc w:val="center"/>
        <w:rPr>
          <w:rFonts w:ascii="Century Gothic" w:hAnsi="Century Gothic"/>
          <w:b/>
          <w:bCs/>
          <w:i/>
          <w:iCs/>
          <w:sz w:val="24"/>
          <w:szCs w:val="24"/>
        </w:rPr>
      </w:pPr>
      <w:r>
        <w:rPr>
          <w:noProof/>
        </w:rPr>
        <mc:AlternateContent>
          <mc:Choice Requires="wps">
            <w:drawing>
              <wp:anchor distT="0" distB="0" distL="114300" distR="114300" simplePos="0" relativeHeight="251667456" behindDoc="0" locked="0" layoutInCell="1" allowOverlap="1" wp14:anchorId="32FC1D4F" wp14:editId="0CFD2563">
                <wp:simplePos x="0" y="0"/>
                <wp:positionH relativeFrom="column">
                  <wp:posOffset>-1270</wp:posOffset>
                </wp:positionH>
                <wp:positionV relativeFrom="paragraph">
                  <wp:posOffset>328930</wp:posOffset>
                </wp:positionV>
                <wp:extent cx="6979920" cy="0"/>
                <wp:effectExtent l="0" t="0" r="0" b="0"/>
                <wp:wrapNone/>
                <wp:docPr id="1960582240"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1pt;margin-top:25.9pt;height:0pt;width:549.6pt;z-index:251667456;mso-width-relative:page;mso-height-relative:page;" filled="f" stroked="t" coordsize="21600,21600" o:gfxdata="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NliM1wAAAAgBAAAPAAAAAAAAAAEA&#10;IAAAACIAAABkcnMvZG93bnJldi54bWxQSwECFAAUAAAACACHTuJAnnhCCtcBAAC+AwAADgAAAAAA&#10;AAABACAAAAAmAQAAZHJzL2Uyb0RvYy54bWxQSwUGAAAAAAYABgBZAQAAbwUAAAAA&#10;">
                <v:fill on="f" focussize="0,0"/>
                <v:stroke weight="1pt" color="#000000 [3213]" miterlimit="8" joinstyle="miter"/>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14:anchorId="668FF797" wp14:editId="3C1A57A3">
                <wp:simplePos x="0" y="0"/>
                <wp:positionH relativeFrom="column">
                  <wp:posOffset>0</wp:posOffset>
                </wp:positionH>
                <wp:positionV relativeFrom="paragraph">
                  <wp:posOffset>133350</wp:posOffset>
                </wp:positionV>
                <wp:extent cx="6979920" cy="0"/>
                <wp:effectExtent l="0" t="0" r="0" b="0"/>
                <wp:wrapNone/>
                <wp:docPr id="969238366"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pt;margin-top:10.5pt;height:0pt;width:549.6pt;z-index:251666432;mso-width-relative:page;mso-height-relative:page;" filled="f" stroked="t" coordsize="21600,21600" o:gfxdata="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dXS1gAAAAcBAAAPAAAAAAAAAAEA&#10;IAAAACIAAABkcnMvZG93bnJldi54bWxQSwECFAAUAAAACACHTuJA42t519gBAAC9AwAADgAAAAAA&#10;AAABACAAAAAlAQAAZHJzL2Uyb0RvYy54bWxQSwUGAAAAAAYABgBZAQAAbwUAAAAA&#10;">
                <v:fill on="f" focussize="0,0"/>
                <v:stroke weight="1pt" color="#000000 [3213]" miterlimit="8" joinstyle="miter"/>
                <v:imagedata o:title=""/>
                <o:lock v:ext="edit" aspectratio="f"/>
              </v:line>
            </w:pict>
          </mc:Fallback>
        </mc:AlternateContent>
      </w:r>
      <w:r>
        <w:rPr>
          <w:rFonts w:ascii="Century Gothic" w:hAnsi="Century Gothic"/>
          <w:b/>
          <w:bCs/>
          <w:i/>
          <w:iCs/>
          <w:sz w:val="24"/>
          <w:szCs w:val="24"/>
        </w:rPr>
        <w:t>Technical Skills</w:t>
      </w:r>
    </w:p>
    <w:p w14:paraId="5831E368"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ITSM Tools:</w:t>
      </w:r>
      <w:r>
        <w:rPr>
          <w:rFonts w:ascii="Century Gothic" w:hAnsi="Century Gothic"/>
          <w:sz w:val="20"/>
          <w:szCs w:val="20"/>
        </w:rPr>
        <w:t xml:space="preserve"> ServiceNow (ITSM, Discovery, Orchestration, Performance Analytics)</w:t>
      </w:r>
    </w:p>
    <w:p w14:paraId="0CEDE19B"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ServiceNow Modules:</w:t>
      </w:r>
      <w:r>
        <w:rPr>
          <w:rFonts w:ascii="Century Gothic" w:hAnsi="Century Gothic"/>
          <w:sz w:val="20"/>
          <w:szCs w:val="20"/>
        </w:rPr>
        <w:t xml:space="preserve"> Incident Management, Problem Management, Change Management, Service Catalog, Request Management, Knowledge Management, Service Level Management (SLM), CMDB, Data Loading, Start Now, On-Call Scheduling, Web Services Integration (SOAP/REST), Orchestration, Flow Designer, MID Server Configuration</w:t>
      </w:r>
    </w:p>
    <w:p w14:paraId="1CF49C1A"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Programming &amp; Scripting Languages:</w:t>
      </w:r>
      <w:r>
        <w:rPr>
          <w:rFonts w:ascii="Century Gothic" w:hAnsi="Century Gothic"/>
          <w:sz w:val="20"/>
          <w:szCs w:val="20"/>
        </w:rPr>
        <w:t xml:space="preserve"> JavaScript, GlideScript, HTML, CSS, AJAX, AngularJS, Bootstrap, XML, JSON</w:t>
      </w:r>
    </w:p>
    <w:p w14:paraId="6F154C09"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Databases:</w:t>
      </w:r>
      <w:r>
        <w:rPr>
          <w:rFonts w:ascii="Century Gothic" w:hAnsi="Century Gothic"/>
          <w:sz w:val="20"/>
          <w:szCs w:val="20"/>
        </w:rPr>
        <w:t xml:space="preserve"> MySQL, Oracle, SQL Server</w:t>
      </w:r>
    </w:p>
    <w:p w14:paraId="1F12F71F"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Web &amp; Application Servers:</w:t>
      </w:r>
      <w:r>
        <w:rPr>
          <w:rFonts w:ascii="Century Gothic" w:hAnsi="Century Gothic"/>
          <w:sz w:val="20"/>
          <w:szCs w:val="20"/>
        </w:rPr>
        <w:t xml:space="preserve"> Apache Tomcat, IBM WebSphere 6.x, WebLogic Server</w:t>
      </w:r>
    </w:p>
    <w:p w14:paraId="359F31DC"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Development Tools &amp; IDEs:</w:t>
      </w:r>
      <w:r>
        <w:rPr>
          <w:rFonts w:ascii="Century Gothic" w:hAnsi="Century Gothic"/>
          <w:sz w:val="20"/>
          <w:szCs w:val="20"/>
        </w:rPr>
        <w:t xml:space="preserve"> Eclipse, WebStorm, Notepad++, ServiceNow Studio, Studio Flow Designer, Visual Studio Code</w:t>
      </w:r>
    </w:p>
    <w:p w14:paraId="37489758"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Version Control Tools:</w:t>
      </w:r>
      <w:r>
        <w:rPr>
          <w:rFonts w:ascii="Century Gothic" w:hAnsi="Century Gothic"/>
          <w:sz w:val="20"/>
          <w:szCs w:val="20"/>
        </w:rPr>
        <w:t xml:space="preserve"> Git</w:t>
      </w:r>
    </w:p>
    <w:p w14:paraId="76E2DD50"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Software Methodologies:</w:t>
      </w:r>
      <w:r>
        <w:rPr>
          <w:rFonts w:ascii="Century Gothic" w:hAnsi="Century Gothic"/>
          <w:sz w:val="20"/>
          <w:szCs w:val="20"/>
        </w:rPr>
        <w:t xml:space="preserve"> SDLC, Agile (Scrum), Waterfall</w:t>
      </w:r>
    </w:p>
    <w:p w14:paraId="785137CD"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ITIL &amp; Frameworks:</w:t>
      </w:r>
      <w:r>
        <w:rPr>
          <w:rFonts w:ascii="Century Gothic" w:hAnsi="Century Gothic"/>
          <w:sz w:val="20"/>
          <w:szCs w:val="20"/>
        </w:rPr>
        <w:t xml:space="preserve"> ITSM, ServiceNow Best Practices, ITIL v3/v4</w:t>
      </w:r>
    </w:p>
    <w:p w14:paraId="5ED6A97C"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Automation &amp; Tools:</w:t>
      </w:r>
      <w:r>
        <w:rPr>
          <w:rFonts w:ascii="Century Gothic" w:hAnsi="Century Gothic"/>
          <w:sz w:val="20"/>
          <w:szCs w:val="20"/>
        </w:rPr>
        <w:t xml:space="preserve">  ServiceNow Automated Testing Framework (ATF)</w:t>
      </w:r>
    </w:p>
    <w:p w14:paraId="6C30D72E"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Operating Systems:</w:t>
      </w:r>
      <w:r>
        <w:rPr>
          <w:rFonts w:ascii="Century Gothic" w:hAnsi="Century Gothic"/>
          <w:sz w:val="20"/>
          <w:szCs w:val="20"/>
        </w:rPr>
        <w:t xml:space="preserve"> Windows, Linux, Mac OS</w:t>
      </w:r>
    </w:p>
    <w:p w14:paraId="28BBF773" w14:textId="77777777" w:rsidR="007549B2" w:rsidRDefault="00000000">
      <w:pPr>
        <w:pStyle w:val="ListParagraph"/>
        <w:numPr>
          <w:ilvl w:val="0"/>
          <w:numId w:val="2"/>
        </w:numPr>
        <w:spacing w:after="0" w:line="320" w:lineRule="atLeast"/>
        <w:ind w:left="284" w:hanging="284"/>
        <w:jc w:val="both"/>
        <w:rPr>
          <w:rFonts w:ascii="Century Gothic" w:hAnsi="Century Gothic"/>
          <w:sz w:val="20"/>
          <w:szCs w:val="20"/>
        </w:rPr>
      </w:pPr>
      <w:r>
        <w:rPr>
          <w:rFonts w:ascii="Century Gothic" w:hAnsi="Century Gothic"/>
          <w:b/>
          <w:bCs/>
          <w:sz w:val="20"/>
          <w:szCs w:val="20"/>
        </w:rPr>
        <w:t>Additional Tools &amp; Packages:</w:t>
      </w:r>
      <w:r>
        <w:rPr>
          <w:rFonts w:ascii="Century Gothic" w:hAnsi="Century Gothic"/>
          <w:sz w:val="20"/>
          <w:szCs w:val="20"/>
        </w:rPr>
        <w:t xml:space="preserve"> MS Office Suite, Dreamweaver, Postman (API Testing), SOAP UI, Jira, Confluence, Splunk</w:t>
      </w:r>
    </w:p>
    <w:p w14:paraId="4E10B471" w14:textId="77777777" w:rsidR="007549B2" w:rsidRDefault="00000000">
      <w:pPr>
        <w:spacing w:before="200" w:after="0" w:line="320" w:lineRule="atLeast"/>
        <w:ind w:left="360"/>
        <w:jc w:val="center"/>
        <w:rPr>
          <w:rFonts w:ascii="Century Gothic" w:hAnsi="Century Gothic"/>
          <w:b/>
          <w:bCs/>
          <w:i/>
          <w:iCs/>
          <w:sz w:val="24"/>
          <w:szCs w:val="24"/>
        </w:rPr>
      </w:pPr>
      <w:r>
        <w:rPr>
          <w:noProof/>
        </w:rPr>
        <mc:AlternateContent>
          <mc:Choice Requires="wps">
            <w:drawing>
              <wp:anchor distT="0" distB="0" distL="114300" distR="114300" simplePos="0" relativeHeight="251669504" behindDoc="0" locked="0" layoutInCell="1" allowOverlap="1" wp14:anchorId="59A0E4C0" wp14:editId="0C74801B">
                <wp:simplePos x="0" y="0"/>
                <wp:positionH relativeFrom="column">
                  <wp:posOffset>-1270</wp:posOffset>
                </wp:positionH>
                <wp:positionV relativeFrom="paragraph">
                  <wp:posOffset>328930</wp:posOffset>
                </wp:positionV>
                <wp:extent cx="6979920" cy="0"/>
                <wp:effectExtent l="0" t="0" r="0" b="0"/>
                <wp:wrapNone/>
                <wp:docPr id="540952586"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1pt;margin-top:25.9pt;height:0pt;width:549.6pt;z-index:251669504;mso-width-relative:page;mso-height-relative:page;" filled="f" stroked="t" coordsize="21600,21600" o:gfxdata="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A2WIzXAAAACAEAAA8AAAAAAAAA&#10;AQAgAAAAIgAAAGRycy9kb3ducmV2LnhtbFBLAQIUABQAAAAIAIdO4kAs7slJ2QEAAL0DAAAOAAAA&#10;AAAAAAEAIAAAACYBAABkcnMvZTJvRG9jLnhtbFBLBQYAAAAABgAGAFkBAABxBQAAAAA=&#10;">
                <v:fill on="f" focussize="0,0"/>
                <v:stroke weight="1pt" color="#000000 [3213]" miterlimit="8" joinstyle="miter"/>
                <v:imagedata o:title=""/>
                <o:lock v:ext="edit" aspectratio="f"/>
              </v:line>
            </w:pict>
          </mc:Fallback>
        </mc:AlternateContent>
      </w:r>
      <w:r>
        <w:rPr>
          <w:noProof/>
        </w:rPr>
        <mc:AlternateContent>
          <mc:Choice Requires="wps">
            <w:drawing>
              <wp:anchor distT="0" distB="0" distL="114300" distR="114300" simplePos="0" relativeHeight="251668480" behindDoc="0" locked="0" layoutInCell="1" allowOverlap="1" wp14:anchorId="6C6343ED" wp14:editId="3731DD2D">
                <wp:simplePos x="0" y="0"/>
                <wp:positionH relativeFrom="column">
                  <wp:posOffset>0</wp:posOffset>
                </wp:positionH>
                <wp:positionV relativeFrom="paragraph">
                  <wp:posOffset>133350</wp:posOffset>
                </wp:positionV>
                <wp:extent cx="6979920" cy="0"/>
                <wp:effectExtent l="0" t="0" r="0" b="0"/>
                <wp:wrapNone/>
                <wp:docPr id="830872729"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pt;margin-top:10.5pt;height:0pt;width:549.6pt;z-index:251668480;mso-width-relative:page;mso-height-relative:page;" filled="f" stroked="t" coordsize="21600,21600" o:gfxdata="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dXS1gAAAAcBAAAPAAAAAAAAAAEA&#10;IAAAACIAAABkcnMvZG93bnJldi54bWxQSwECFAAUAAAACACHTuJAYLaDFdgBAAC9AwAADgAAAAAA&#10;AAABACAAAAAlAQAAZHJzL2Uyb0RvYy54bWxQSwUGAAAAAAYABgBZAQAAbwUAAAAA&#10;">
                <v:fill on="f" focussize="0,0"/>
                <v:stroke weight="1pt" color="#000000 [3213]" miterlimit="8" joinstyle="miter"/>
                <v:imagedata o:title=""/>
                <o:lock v:ext="edit" aspectratio="f"/>
              </v:line>
            </w:pict>
          </mc:Fallback>
        </mc:AlternateContent>
      </w:r>
      <w:r>
        <w:rPr>
          <w:rFonts w:ascii="Century Gothic" w:hAnsi="Century Gothic"/>
          <w:b/>
          <w:bCs/>
          <w:i/>
          <w:iCs/>
          <w:sz w:val="24"/>
          <w:szCs w:val="24"/>
        </w:rPr>
        <w:t>Education Details</w:t>
      </w:r>
    </w:p>
    <w:p w14:paraId="71E73FB2" w14:textId="77777777" w:rsidR="007549B2" w:rsidRDefault="00000000">
      <w:pPr>
        <w:pStyle w:val="ListParagraph"/>
        <w:numPr>
          <w:ilvl w:val="0"/>
          <w:numId w:val="3"/>
        </w:numPr>
        <w:spacing w:before="120" w:after="0" w:line="320" w:lineRule="atLeast"/>
        <w:ind w:left="284" w:hanging="284"/>
        <w:jc w:val="both"/>
        <w:rPr>
          <w:rFonts w:ascii="Century Gothic" w:hAnsi="Century Gothic"/>
          <w:sz w:val="20"/>
          <w:szCs w:val="20"/>
        </w:rPr>
      </w:pPr>
      <w:r>
        <w:rPr>
          <w:rFonts w:ascii="Century Gothic" w:hAnsi="Century Gothic"/>
          <w:sz w:val="20"/>
          <w:szCs w:val="20"/>
        </w:rPr>
        <w:t xml:space="preserve">Masters in </w:t>
      </w:r>
      <w:r>
        <w:rPr>
          <w:rFonts w:ascii="Century Gothic" w:hAnsi="Century Gothic"/>
          <w:sz w:val="20"/>
          <w:szCs w:val="20"/>
          <w:lang w:val="en-US"/>
        </w:rPr>
        <w:t>Information Assurance and Cyber Security, Gannon University ,Erie, PA</w:t>
      </w:r>
    </w:p>
    <w:p w14:paraId="4F83780A" w14:textId="77777777" w:rsidR="007549B2" w:rsidRDefault="00000000">
      <w:pPr>
        <w:spacing w:after="0" w:line="320" w:lineRule="atLeast"/>
        <w:jc w:val="center"/>
        <w:rPr>
          <w:rFonts w:ascii="Century Gothic" w:hAnsi="Century Gothic"/>
          <w:b/>
          <w:bCs/>
          <w:i/>
          <w:iCs/>
          <w:sz w:val="24"/>
          <w:szCs w:val="24"/>
        </w:rPr>
      </w:pPr>
      <w:r>
        <w:rPr>
          <w:noProof/>
        </w:rPr>
        <mc:AlternateContent>
          <mc:Choice Requires="wps">
            <w:drawing>
              <wp:anchor distT="0" distB="0" distL="114300" distR="114300" simplePos="0" relativeHeight="251670528" behindDoc="0" locked="0" layoutInCell="1" allowOverlap="1" wp14:anchorId="0EFEC76A" wp14:editId="5F34EC99">
                <wp:simplePos x="0" y="0"/>
                <wp:positionH relativeFrom="column">
                  <wp:posOffset>0</wp:posOffset>
                </wp:positionH>
                <wp:positionV relativeFrom="paragraph">
                  <wp:posOffset>19050</wp:posOffset>
                </wp:positionV>
                <wp:extent cx="6979920" cy="0"/>
                <wp:effectExtent l="0" t="0" r="0" b="0"/>
                <wp:wrapNone/>
                <wp:docPr id="1179279236"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pt;margin-top:1.5pt;height:0pt;width:549.6pt;z-index:251670528;mso-width-relative:page;mso-height-relative:page;" filled="f" stroked="t" coordsize="21600,21600" o:gfxdata="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D1Hg7VAAAABQEAAA8AAAAAAAAAAQAg&#10;AAAAIgAAAGRycy9kb3ducmV2LnhtbFBLAQIUABQAAAAIAIdO4kAULYUj2AEAAL4DAAAOAAAAAAAA&#10;AAEAIAAAACQBAABkcnMvZTJvRG9jLnhtbFBLBQYAAAAABgAGAFkBAABuBQAAAAA=&#10;">
                <v:fill on="f" focussize="0,0"/>
                <v:stroke weight="1pt" color="#000000 [3213]" miterlimit="8" joinstyle="miter"/>
                <v:imagedata o:title=""/>
                <o:lock v:ext="edit" aspectratio="f"/>
              </v:line>
            </w:pict>
          </mc:Fallback>
        </mc:AlternateContent>
      </w:r>
      <w:r>
        <w:rPr>
          <w:rFonts w:ascii="Century Gothic" w:hAnsi="Century Gothic"/>
          <w:b/>
          <w:bCs/>
          <w:i/>
          <w:iCs/>
          <w:sz w:val="24"/>
          <w:szCs w:val="24"/>
        </w:rPr>
        <w:t>Professional Experience</w:t>
      </w:r>
    </w:p>
    <w:p w14:paraId="01A0F286" w14:textId="77777777" w:rsidR="007549B2" w:rsidRDefault="00000000">
      <w:pPr>
        <w:spacing w:before="120" w:after="0" w:line="320" w:lineRule="atLeast"/>
        <w:jc w:val="both"/>
        <w:rPr>
          <w:rFonts w:ascii="Century Gothic" w:hAnsi="Century Gothic"/>
          <w:b/>
          <w:bCs/>
        </w:rPr>
      </w:pPr>
      <w:r>
        <w:rPr>
          <w:b/>
          <w:bCs/>
          <w:noProof/>
          <w:sz w:val="20"/>
          <w:szCs w:val="20"/>
        </w:rPr>
        <w:lastRenderedPageBreak/>
        <mc:AlternateContent>
          <mc:Choice Requires="wps">
            <w:drawing>
              <wp:anchor distT="0" distB="0" distL="114300" distR="114300" simplePos="0" relativeHeight="251671552" behindDoc="0" locked="0" layoutInCell="1" allowOverlap="1" wp14:anchorId="0C65812D" wp14:editId="2D195BCA">
                <wp:simplePos x="0" y="0"/>
                <wp:positionH relativeFrom="column">
                  <wp:posOffset>-1270</wp:posOffset>
                </wp:positionH>
                <wp:positionV relativeFrom="paragraph">
                  <wp:posOffset>8890</wp:posOffset>
                </wp:positionV>
                <wp:extent cx="6979920" cy="0"/>
                <wp:effectExtent l="0" t="0" r="0" b="0"/>
                <wp:wrapNone/>
                <wp:docPr id="1713982611" name="Straight Connector 2"/>
                <wp:cNvGraphicFramePr/>
                <a:graphic xmlns:a="http://schemas.openxmlformats.org/drawingml/2006/main">
                  <a:graphicData uri="http://schemas.microsoft.com/office/word/2010/wordprocessingShape">
                    <wps:wsp>
                      <wps:cNvCnPr/>
                      <wps:spPr>
                        <a:xfrm>
                          <a:off x="0" y="0"/>
                          <a:ext cx="6979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0.1pt;margin-top:0.7pt;height:0pt;width:549.6pt;z-index:251671552;mso-width-relative:page;mso-height-relative:page;" filled="f" stroked="t" coordsize="21600,21600" o:gfxdata="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nX55nVAAAABgEAAA8AAAAAAAAAAQAg&#10;AAAAIgAAAGRycy9kb3ducmV2LnhtbFBLAQIUABQAAAAIAIdO4kAS6gt12AEAAL4DAAAOAAAAAAAA&#10;AAEAIAAAACQBAABkcnMvZTJvRG9jLnhtbFBLBQYAAAAABgAGAFkBAABuBQAAAAA=&#10;">
                <v:fill on="f" focussize="0,0"/>
                <v:stroke weight="1pt" color="#000000 [3213]" miterlimit="8" joinstyle="miter"/>
                <v:imagedata o:title=""/>
                <o:lock v:ext="edit" aspectratio="f"/>
              </v:line>
            </w:pict>
          </mc:Fallback>
        </mc:AlternateContent>
      </w:r>
      <w:r>
        <w:rPr>
          <w:rFonts w:ascii="Century Gothic" w:hAnsi="Century Gothic"/>
          <w:b/>
          <w:bCs/>
        </w:rPr>
        <w:t>Senior ServiceNow Developer                  LPL Financial, Austin, Texas, USA                 Jun 2025 - Current</w:t>
      </w:r>
    </w:p>
    <w:p w14:paraId="1684BED2" w14:textId="77777777" w:rsidR="007549B2" w:rsidRDefault="00000000">
      <w:pPr>
        <w:spacing w:after="0" w:line="320" w:lineRule="atLeast"/>
        <w:jc w:val="both"/>
        <w:rPr>
          <w:rFonts w:ascii="Century Gothic" w:hAnsi="Century Gothic"/>
          <w:sz w:val="20"/>
          <w:szCs w:val="20"/>
        </w:rPr>
      </w:pPr>
      <w:r>
        <w:rPr>
          <w:rFonts w:ascii="Century Gothic" w:hAnsi="Century Gothic"/>
          <w:sz w:val="20"/>
          <w:szCs w:val="20"/>
        </w:rPr>
        <w:t>LPL Financial is one of the leading financial services companies and the largest independent broker/dealer. I am building custom applications using ServiceNow’s Studio, Flow Designer, and UI Builder for workflows and business processes.</w:t>
      </w:r>
    </w:p>
    <w:p w14:paraId="7D994458" w14:textId="77777777" w:rsidR="007549B2" w:rsidRDefault="007549B2">
      <w:pPr>
        <w:spacing w:after="0" w:line="320" w:lineRule="atLeast"/>
        <w:jc w:val="both"/>
        <w:rPr>
          <w:rFonts w:ascii="Century Gothic" w:hAnsi="Century Gothic"/>
          <w:sz w:val="20"/>
          <w:szCs w:val="20"/>
        </w:rPr>
      </w:pPr>
    </w:p>
    <w:p w14:paraId="7BDFE94D" w14:textId="77777777" w:rsidR="007549B2" w:rsidRDefault="00000000">
      <w:pPr>
        <w:spacing w:after="0" w:line="320" w:lineRule="atLeast"/>
        <w:jc w:val="both"/>
        <w:rPr>
          <w:rFonts w:ascii="Century Gothic" w:hAnsi="Century Gothic"/>
          <w:b/>
          <w:bCs/>
        </w:rPr>
      </w:pPr>
      <w:r>
        <w:rPr>
          <w:rFonts w:ascii="Century Gothic" w:hAnsi="Century Gothic"/>
          <w:b/>
          <w:bCs/>
        </w:rPr>
        <w:t>Key Responsibilities:</w:t>
      </w:r>
    </w:p>
    <w:p w14:paraId="580624D5"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Managed </w:t>
      </w:r>
      <w:r>
        <w:rPr>
          <w:rFonts w:ascii="Century Gothic" w:hAnsi="Century Gothic" w:cs="Nirmala UI"/>
          <w:b/>
          <w:bCs/>
          <w:sz w:val="20"/>
          <w:szCs w:val="20"/>
        </w:rPr>
        <w:t>CMDB population and configuration</w:t>
      </w:r>
      <w:r>
        <w:rPr>
          <w:rFonts w:ascii="Century Gothic" w:hAnsi="Century Gothic" w:cs="Nirmala UI"/>
          <w:sz w:val="20"/>
          <w:szCs w:val="20"/>
        </w:rPr>
        <w:t xml:space="preserve"> using </w:t>
      </w:r>
      <w:r>
        <w:rPr>
          <w:rFonts w:ascii="Century Gothic" w:hAnsi="Century Gothic" w:cs="Nirmala UI"/>
          <w:b/>
          <w:bCs/>
          <w:sz w:val="20"/>
          <w:szCs w:val="20"/>
        </w:rPr>
        <w:t>ServiceNow Discovery and MID Servers</w:t>
      </w:r>
      <w:r>
        <w:rPr>
          <w:rFonts w:ascii="Century Gothic" w:hAnsi="Century Gothic" w:cs="Nirmala UI"/>
          <w:sz w:val="20"/>
          <w:szCs w:val="20"/>
        </w:rPr>
        <w:t>, ensuring accurate asset tracking, infrastructure data management, and seamless IT operations.</w:t>
      </w:r>
    </w:p>
    <w:p w14:paraId="7EBFF4F0"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Performed advanced </w:t>
      </w:r>
      <w:r>
        <w:rPr>
          <w:rFonts w:ascii="Century Gothic" w:hAnsi="Century Gothic" w:cs="Nirmala UI"/>
          <w:b/>
          <w:bCs/>
          <w:sz w:val="20"/>
          <w:szCs w:val="20"/>
        </w:rPr>
        <w:t>ServiceNow customizations and integrations</w:t>
      </w:r>
      <w:r>
        <w:rPr>
          <w:rFonts w:ascii="Century Gothic" w:hAnsi="Century Gothic" w:cs="Nirmala UI"/>
          <w:sz w:val="20"/>
          <w:szCs w:val="20"/>
        </w:rPr>
        <w:t xml:space="preserve">, including </w:t>
      </w:r>
      <w:r>
        <w:rPr>
          <w:rFonts w:ascii="Century Gothic" w:hAnsi="Century Gothic" w:cs="Nirmala UI"/>
          <w:b/>
          <w:bCs/>
          <w:sz w:val="20"/>
          <w:szCs w:val="20"/>
        </w:rPr>
        <w:t>workflow administration, Transform Maps, Data Sources, SOAP/REST web services, and third-party tool integrations (Jira, Confluence, SolarWinds)</w:t>
      </w:r>
      <w:r>
        <w:rPr>
          <w:rFonts w:ascii="Century Gothic" w:hAnsi="Century Gothic" w:cs="Nirmala UI"/>
          <w:sz w:val="20"/>
          <w:szCs w:val="20"/>
        </w:rPr>
        <w:t>, delivering scalable, automated, and ITIL-compliant solutions.</w:t>
      </w:r>
    </w:p>
    <w:p w14:paraId="13D469A2" w14:textId="1ABFF590" w:rsidR="00FC065E" w:rsidRPr="00FC065E" w:rsidRDefault="00FC065E" w:rsidP="00FC065E">
      <w:pPr>
        <w:numPr>
          <w:ilvl w:val="0"/>
          <w:numId w:val="4"/>
        </w:numPr>
        <w:spacing w:after="0" w:line="320" w:lineRule="atLeast"/>
        <w:ind w:left="284" w:hanging="284"/>
        <w:jc w:val="both"/>
        <w:rPr>
          <w:rFonts w:ascii="Century Gothic" w:hAnsi="Century Gothic" w:cs="Nirmala UI"/>
          <w:sz w:val="20"/>
          <w:szCs w:val="20"/>
        </w:rPr>
      </w:pPr>
      <w:r w:rsidRPr="00FC065E">
        <w:rPr>
          <w:rFonts w:ascii="Century Gothic" w:hAnsi="Century Gothic" w:cs="Nirmala UI"/>
          <w:b/>
          <w:bCs/>
          <w:sz w:val="20"/>
          <w:szCs w:val="20"/>
        </w:rPr>
        <w:t>Drive the implementation and fine-tuning of Now Assist (GenAI)</w:t>
      </w:r>
      <w:r w:rsidRPr="00FC065E">
        <w:rPr>
          <w:rFonts w:ascii="Century Gothic" w:hAnsi="Century Gothic" w:cs="Nirmala UI"/>
          <w:sz w:val="20"/>
          <w:szCs w:val="20"/>
        </w:rPr>
        <w:t xml:space="preserve"> within the ITSM module, establishing context-aware incident summaries and automated resolution notes to reduce agent handling time.</w:t>
      </w:r>
    </w:p>
    <w:p w14:paraId="25249B2B"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Developed, maintained, and debugged </w:t>
      </w:r>
      <w:r>
        <w:rPr>
          <w:rFonts w:ascii="Century Gothic" w:hAnsi="Century Gothic" w:cs="Nirmala UI"/>
          <w:b/>
          <w:bCs/>
          <w:sz w:val="20"/>
          <w:szCs w:val="20"/>
        </w:rPr>
        <w:t>Automated Test Framework (ATF) scripts</w:t>
      </w:r>
      <w:r>
        <w:rPr>
          <w:rFonts w:ascii="Century Gothic" w:hAnsi="Century Gothic" w:cs="Nirmala UI"/>
          <w:sz w:val="20"/>
          <w:szCs w:val="20"/>
        </w:rPr>
        <w:t>, ensuring efficient regression testing, resolving role- and integration-based issues, and validating workflows, UI components, and integrations.</w:t>
      </w:r>
    </w:p>
    <w:p w14:paraId="08617D64"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Created and executed </w:t>
      </w:r>
      <w:r>
        <w:rPr>
          <w:rFonts w:ascii="Century Gothic" w:hAnsi="Century Gothic" w:cs="Nirmala UI"/>
          <w:b/>
          <w:bCs/>
          <w:sz w:val="20"/>
          <w:szCs w:val="20"/>
        </w:rPr>
        <w:t>Fix Scripts and Script Includes</w:t>
      </w:r>
      <w:r>
        <w:rPr>
          <w:rFonts w:ascii="Century Gothic" w:hAnsi="Century Gothic" w:cs="Nirmala UI"/>
          <w:sz w:val="20"/>
          <w:szCs w:val="20"/>
        </w:rPr>
        <w:t xml:space="preserve"> to dynamically update field values, maintain </w:t>
      </w:r>
      <w:r>
        <w:rPr>
          <w:rFonts w:ascii="Century Gothic" w:hAnsi="Century Gothic" w:cs="Nirmala UI"/>
          <w:b/>
          <w:bCs/>
          <w:sz w:val="20"/>
          <w:szCs w:val="20"/>
        </w:rPr>
        <w:t>data integrity across modules</w:t>
      </w:r>
      <w:r>
        <w:rPr>
          <w:rFonts w:ascii="Century Gothic" w:hAnsi="Century Gothic" w:cs="Nirmala UI"/>
          <w:sz w:val="20"/>
          <w:szCs w:val="20"/>
        </w:rPr>
        <w:t>, and ensure consistency in large-scale ServiceNow implementations.</w:t>
      </w:r>
    </w:p>
    <w:p w14:paraId="1F1424B8"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Configured </w:t>
      </w:r>
      <w:r>
        <w:rPr>
          <w:rFonts w:ascii="Century Gothic" w:hAnsi="Century Gothic" w:cs="Nirmala UI"/>
          <w:b/>
          <w:bCs/>
          <w:sz w:val="20"/>
          <w:szCs w:val="20"/>
        </w:rPr>
        <w:t>Access Control Lists (ACLs)</w:t>
      </w:r>
      <w:r>
        <w:rPr>
          <w:rFonts w:ascii="Century Gothic" w:hAnsi="Century Gothic" w:cs="Nirmala UI"/>
          <w:sz w:val="20"/>
          <w:szCs w:val="20"/>
        </w:rPr>
        <w:t xml:space="preserve"> and implemented </w:t>
      </w:r>
      <w:r>
        <w:rPr>
          <w:rFonts w:ascii="Century Gothic" w:hAnsi="Century Gothic" w:cs="Nirmala UI"/>
          <w:b/>
          <w:bCs/>
          <w:sz w:val="20"/>
          <w:szCs w:val="20"/>
        </w:rPr>
        <w:t>Role-Based Access Control (RBAC)</w:t>
      </w:r>
      <w:r>
        <w:rPr>
          <w:rFonts w:ascii="Century Gothic" w:hAnsi="Century Gothic" w:cs="Nirmala UI"/>
          <w:sz w:val="20"/>
          <w:szCs w:val="20"/>
        </w:rPr>
        <w:t xml:space="preserve"> to enhance data security and ensure compliance with organizational security policies.</w:t>
      </w:r>
    </w:p>
    <w:p w14:paraId="1076826C" w14:textId="1DB91C4B" w:rsidR="00FC065E" w:rsidRPr="00FC065E" w:rsidRDefault="00FC065E" w:rsidP="00FC065E">
      <w:pPr>
        <w:numPr>
          <w:ilvl w:val="0"/>
          <w:numId w:val="4"/>
        </w:numPr>
        <w:spacing w:after="0" w:line="320" w:lineRule="atLeast"/>
        <w:ind w:left="284" w:hanging="284"/>
        <w:jc w:val="both"/>
        <w:rPr>
          <w:rFonts w:ascii="Century Gothic" w:hAnsi="Century Gothic" w:cs="Nirmala UI"/>
          <w:sz w:val="20"/>
          <w:szCs w:val="20"/>
        </w:rPr>
      </w:pPr>
      <w:r w:rsidRPr="00FC065E">
        <w:rPr>
          <w:rFonts w:ascii="Century Gothic" w:hAnsi="Century Gothic" w:cs="Nirmala UI"/>
          <w:b/>
          <w:bCs/>
          <w:sz w:val="20"/>
          <w:szCs w:val="20"/>
        </w:rPr>
        <w:t>Design, build, and deploy conversational AI topics</w:t>
      </w:r>
      <w:r w:rsidRPr="00FC065E">
        <w:rPr>
          <w:rFonts w:ascii="Century Gothic" w:hAnsi="Century Gothic" w:cs="Nirmala UI"/>
          <w:sz w:val="20"/>
          <w:szCs w:val="20"/>
        </w:rPr>
        <w:t xml:space="preserve"> using Virtual Agent to handle high-volume, repetitive service requests, ensuring a smooth transition from automated chat to live agent queues.</w:t>
      </w:r>
    </w:p>
    <w:p w14:paraId="62D173F1"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Collaborated with business stakeholders and process owners to translate requirements into </w:t>
      </w:r>
      <w:r>
        <w:rPr>
          <w:rFonts w:ascii="Century Gothic" w:hAnsi="Century Gothic" w:cs="Nirmala UI"/>
          <w:b/>
          <w:bCs/>
          <w:sz w:val="20"/>
          <w:szCs w:val="20"/>
        </w:rPr>
        <w:t>functional ITSM solutions</w:t>
      </w:r>
      <w:r>
        <w:rPr>
          <w:rFonts w:ascii="Century Gothic" w:hAnsi="Century Gothic" w:cs="Nirmala UI"/>
          <w:sz w:val="20"/>
          <w:szCs w:val="20"/>
        </w:rPr>
        <w:t xml:space="preserve">, designing workflows using </w:t>
      </w:r>
      <w:r>
        <w:rPr>
          <w:rFonts w:ascii="Century Gothic" w:hAnsi="Century Gothic" w:cs="Nirmala UI"/>
          <w:b/>
          <w:bCs/>
          <w:sz w:val="20"/>
          <w:szCs w:val="20"/>
        </w:rPr>
        <w:t>Flow Designer</w:t>
      </w:r>
      <w:r>
        <w:rPr>
          <w:rFonts w:ascii="Century Gothic" w:hAnsi="Century Gothic" w:cs="Nirmala UI"/>
          <w:sz w:val="20"/>
          <w:szCs w:val="20"/>
        </w:rPr>
        <w:t xml:space="preserve"> for Incident, Change, Problem Management, and Service Catalog processes.</w:t>
      </w:r>
    </w:p>
    <w:p w14:paraId="697FBD33" w14:textId="330D4DCE" w:rsidR="00FC065E" w:rsidRPr="00FC065E" w:rsidRDefault="00FC065E" w:rsidP="00FC065E">
      <w:pPr>
        <w:numPr>
          <w:ilvl w:val="0"/>
          <w:numId w:val="4"/>
        </w:numPr>
        <w:spacing w:after="0" w:line="320" w:lineRule="atLeast"/>
        <w:ind w:left="284" w:hanging="284"/>
        <w:jc w:val="both"/>
        <w:rPr>
          <w:rFonts w:ascii="Century Gothic" w:hAnsi="Century Gothic" w:cs="Nirmala UI"/>
          <w:sz w:val="20"/>
          <w:szCs w:val="20"/>
        </w:rPr>
      </w:pPr>
      <w:r w:rsidRPr="00FC065E">
        <w:rPr>
          <w:rFonts w:ascii="Century Gothic" w:hAnsi="Century Gothic" w:cs="Nirmala UI"/>
          <w:b/>
          <w:bCs/>
          <w:sz w:val="20"/>
          <w:szCs w:val="20"/>
        </w:rPr>
        <w:t>Own the end-to-end integration of ServiceNow with Microsoft Teams</w:t>
      </w:r>
      <w:r w:rsidRPr="00FC065E">
        <w:rPr>
          <w:rFonts w:ascii="Century Gothic" w:hAnsi="Century Gothic" w:cs="Nirmala UI"/>
          <w:sz w:val="20"/>
          <w:szCs w:val="20"/>
        </w:rPr>
        <w:t>, embedding Virtual Agent directly into the chat interface to allow employees to raise and track tickets without leaving Teams.</w:t>
      </w:r>
    </w:p>
    <w:p w14:paraId="5BFE33B8" w14:textId="77777777" w:rsidR="00FC065E" w:rsidRDefault="00000000" w:rsidP="00FC065E">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Customized and configured multiple ServiceNow modules, including </w:t>
      </w:r>
      <w:r>
        <w:rPr>
          <w:rFonts w:ascii="Century Gothic" w:hAnsi="Century Gothic" w:cs="Nirmala UI"/>
          <w:b/>
          <w:bCs/>
          <w:sz w:val="20"/>
          <w:szCs w:val="20"/>
        </w:rPr>
        <w:t>Change Management, ESS, Service Desk, Service Catalog, Problem Management, Knowledge Management, and SLM</w:t>
      </w:r>
      <w:r>
        <w:rPr>
          <w:rFonts w:ascii="Century Gothic" w:hAnsi="Century Gothic" w:cs="Nirmala UI"/>
          <w:sz w:val="20"/>
          <w:szCs w:val="20"/>
        </w:rPr>
        <w:t xml:space="preserve">, using </w:t>
      </w:r>
      <w:r>
        <w:rPr>
          <w:rFonts w:ascii="Century Gothic" w:hAnsi="Century Gothic" w:cs="Nirmala UI"/>
          <w:b/>
          <w:bCs/>
          <w:sz w:val="20"/>
          <w:szCs w:val="20"/>
        </w:rPr>
        <w:t>UI Policies, UI Actions, Client Scripts, and Glide APIs</w:t>
      </w:r>
      <w:r>
        <w:rPr>
          <w:rFonts w:ascii="Century Gothic" w:hAnsi="Century Gothic" w:cs="Nirmala UI"/>
          <w:sz w:val="20"/>
          <w:szCs w:val="20"/>
        </w:rPr>
        <w:t>.</w:t>
      </w:r>
    </w:p>
    <w:p w14:paraId="50B8C60F" w14:textId="623D1291" w:rsidR="00FC065E" w:rsidRPr="00FC065E" w:rsidRDefault="00FC065E" w:rsidP="00FC065E">
      <w:pPr>
        <w:numPr>
          <w:ilvl w:val="0"/>
          <w:numId w:val="4"/>
        </w:numPr>
        <w:spacing w:after="0" w:line="320" w:lineRule="atLeast"/>
        <w:ind w:left="284" w:hanging="284"/>
        <w:jc w:val="both"/>
        <w:rPr>
          <w:rFonts w:ascii="Century Gothic" w:hAnsi="Century Gothic" w:cs="Nirmala UI"/>
          <w:sz w:val="20"/>
          <w:szCs w:val="20"/>
        </w:rPr>
      </w:pPr>
      <w:r w:rsidRPr="00FC065E">
        <w:rPr>
          <w:b/>
          <w:bCs/>
        </w:rPr>
        <w:t>Collaborate with stakeholders to identify automation opportunities</w:t>
      </w:r>
      <w:r>
        <w:t xml:space="preserve"> within existing Flow Designer workflows, looking for ways to inject GenAI capabilities that speed up request fulfillment.</w:t>
      </w:r>
    </w:p>
    <w:p w14:paraId="4B2277DD"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Developed and enhanced </w:t>
      </w:r>
      <w:r>
        <w:rPr>
          <w:rFonts w:ascii="Century Gothic" w:hAnsi="Century Gothic" w:cs="Nirmala UI"/>
          <w:b/>
          <w:bCs/>
          <w:sz w:val="20"/>
          <w:szCs w:val="20"/>
        </w:rPr>
        <w:t>Service Catalog items and Service Portal pages</w:t>
      </w:r>
      <w:r>
        <w:rPr>
          <w:rFonts w:ascii="Century Gothic" w:hAnsi="Century Gothic" w:cs="Nirmala UI"/>
          <w:sz w:val="20"/>
          <w:szCs w:val="20"/>
        </w:rPr>
        <w:t xml:space="preserve">, implementing dynamic, user-friendly interfaces with </w:t>
      </w:r>
      <w:r>
        <w:rPr>
          <w:rFonts w:ascii="Century Gothic" w:hAnsi="Century Gothic" w:cs="Nirmala UI"/>
          <w:b/>
          <w:bCs/>
          <w:sz w:val="20"/>
          <w:szCs w:val="20"/>
        </w:rPr>
        <w:t>AngularJS, Jelly Scripting, HTML, CSS, and Bootstrap</w:t>
      </w:r>
      <w:r>
        <w:rPr>
          <w:rFonts w:ascii="Century Gothic" w:hAnsi="Century Gothic" w:cs="Nirmala UI"/>
          <w:sz w:val="20"/>
          <w:szCs w:val="20"/>
        </w:rPr>
        <w:t>.</w:t>
      </w:r>
    </w:p>
    <w:p w14:paraId="045D348D" w14:textId="77777777" w:rsidR="007549B2" w:rsidRDefault="00000000">
      <w:pPr>
        <w:numPr>
          <w:ilvl w:val="0"/>
          <w:numId w:val="4"/>
        </w:numPr>
        <w:spacing w:after="0" w:line="320" w:lineRule="atLeast"/>
        <w:ind w:left="284" w:hanging="284"/>
        <w:jc w:val="both"/>
        <w:rPr>
          <w:rFonts w:ascii="Century Gothic" w:hAnsi="Century Gothic" w:cs="Nirmala UI"/>
          <w:sz w:val="20"/>
          <w:szCs w:val="20"/>
        </w:rPr>
      </w:pPr>
      <w:r>
        <w:rPr>
          <w:rFonts w:ascii="Century Gothic" w:hAnsi="Century Gothic" w:cs="Nirmala UI"/>
          <w:sz w:val="20"/>
          <w:szCs w:val="20"/>
        </w:rPr>
        <w:t xml:space="preserve">Administered </w:t>
      </w:r>
      <w:r>
        <w:rPr>
          <w:rFonts w:ascii="Century Gothic" w:hAnsi="Century Gothic" w:cs="Nirmala UI"/>
          <w:b/>
          <w:bCs/>
          <w:sz w:val="20"/>
          <w:szCs w:val="20"/>
        </w:rPr>
        <w:t>Update Sets, Import Sets, and version control</w:t>
      </w:r>
      <w:r>
        <w:rPr>
          <w:rFonts w:ascii="Century Gothic" w:hAnsi="Century Gothic" w:cs="Nirmala UI"/>
          <w:sz w:val="20"/>
          <w:szCs w:val="20"/>
        </w:rPr>
        <w:t xml:space="preserve"> across development, test, and production environments using </w:t>
      </w:r>
      <w:r>
        <w:rPr>
          <w:rFonts w:ascii="Century Gothic" w:hAnsi="Century Gothic" w:cs="Nirmala UI"/>
          <w:b/>
          <w:bCs/>
          <w:sz w:val="20"/>
          <w:szCs w:val="20"/>
        </w:rPr>
        <w:t>Git</w:t>
      </w:r>
      <w:r>
        <w:rPr>
          <w:rFonts w:ascii="Century Gothic" w:hAnsi="Century Gothic" w:cs="Nirmala UI"/>
          <w:sz w:val="20"/>
          <w:szCs w:val="20"/>
        </w:rPr>
        <w:t>, ensuring smooth deployment of enhancements and customizations.</w:t>
      </w:r>
    </w:p>
    <w:p w14:paraId="06B5C1D8" w14:textId="24037C99" w:rsidR="007549B2" w:rsidRDefault="00000000">
      <w:pPr>
        <w:spacing w:before="120" w:after="0" w:line="320" w:lineRule="atLeast"/>
        <w:jc w:val="both"/>
        <w:rPr>
          <w:rFonts w:ascii="Century Gothic" w:hAnsi="Century Gothic"/>
          <w:b/>
          <w:bCs/>
          <w:sz w:val="20"/>
          <w:szCs w:val="20"/>
        </w:rPr>
      </w:pPr>
      <w:r>
        <w:rPr>
          <w:rFonts w:ascii="Century Gothic" w:hAnsi="Century Gothic"/>
          <w:b/>
          <w:bCs/>
        </w:rPr>
        <w:t xml:space="preserve">ServiceNow Developer                  </w:t>
      </w:r>
      <w:r w:rsidR="00556C62" w:rsidRPr="00556C62">
        <w:rPr>
          <w:rFonts w:ascii="Century Gothic" w:hAnsi="Century Gothic"/>
          <w:b/>
          <w:w w:val="120"/>
        </w:rPr>
        <w:t>The</w:t>
      </w:r>
      <w:r w:rsidR="00556C62" w:rsidRPr="00556C62">
        <w:rPr>
          <w:rFonts w:ascii="Century Gothic" w:hAnsi="Century Gothic"/>
          <w:b/>
          <w:spacing w:val="29"/>
          <w:w w:val="120"/>
        </w:rPr>
        <w:t xml:space="preserve"> </w:t>
      </w:r>
      <w:r w:rsidR="00556C62" w:rsidRPr="00556C62">
        <w:rPr>
          <w:rFonts w:ascii="Century Gothic" w:hAnsi="Century Gothic"/>
          <w:b/>
          <w:w w:val="120"/>
        </w:rPr>
        <w:t>University</w:t>
      </w:r>
      <w:r w:rsidR="00556C62" w:rsidRPr="00556C62">
        <w:rPr>
          <w:rFonts w:ascii="Century Gothic" w:hAnsi="Century Gothic"/>
          <w:b/>
          <w:spacing w:val="30"/>
          <w:w w:val="120"/>
        </w:rPr>
        <w:t xml:space="preserve"> </w:t>
      </w:r>
      <w:r w:rsidR="00556C62" w:rsidRPr="00556C62">
        <w:rPr>
          <w:rFonts w:ascii="Century Gothic" w:hAnsi="Century Gothic"/>
          <w:b/>
          <w:w w:val="120"/>
        </w:rPr>
        <w:t>of</w:t>
      </w:r>
      <w:r w:rsidR="00556C62" w:rsidRPr="00556C62">
        <w:rPr>
          <w:rFonts w:ascii="Century Gothic" w:hAnsi="Century Gothic"/>
          <w:b/>
          <w:spacing w:val="30"/>
          <w:w w:val="120"/>
        </w:rPr>
        <w:t xml:space="preserve"> </w:t>
      </w:r>
      <w:r w:rsidR="00556C62" w:rsidRPr="00556C62">
        <w:rPr>
          <w:rFonts w:ascii="Century Gothic" w:hAnsi="Century Gothic"/>
          <w:b/>
          <w:w w:val="120"/>
        </w:rPr>
        <w:t>Kansas</w:t>
      </w:r>
      <w:r w:rsidR="00556C62" w:rsidRPr="00556C62">
        <w:rPr>
          <w:rFonts w:ascii="Century Gothic" w:hAnsi="Century Gothic"/>
          <w:b/>
          <w:spacing w:val="30"/>
          <w:w w:val="120"/>
        </w:rPr>
        <w:t xml:space="preserve"> </w:t>
      </w:r>
      <w:r w:rsidR="00556C62" w:rsidRPr="00556C62">
        <w:rPr>
          <w:rFonts w:ascii="Century Gothic" w:hAnsi="Century Gothic"/>
          <w:b/>
          <w:w w:val="120"/>
        </w:rPr>
        <w:t>Health</w:t>
      </w:r>
      <w:r w:rsidR="00556C62" w:rsidRPr="00556C62">
        <w:rPr>
          <w:rFonts w:ascii="Century Gothic" w:hAnsi="Century Gothic"/>
          <w:b/>
          <w:spacing w:val="30"/>
          <w:w w:val="120"/>
        </w:rPr>
        <w:t xml:space="preserve"> </w:t>
      </w:r>
      <w:r w:rsidR="00556C62" w:rsidRPr="00556C62">
        <w:rPr>
          <w:rFonts w:ascii="Century Gothic" w:hAnsi="Century Gothic"/>
          <w:b/>
          <w:spacing w:val="-2"/>
          <w:w w:val="120"/>
        </w:rPr>
        <w:t>System</w:t>
      </w:r>
      <w:r>
        <w:rPr>
          <w:rFonts w:ascii="Century Gothic" w:hAnsi="Century Gothic"/>
          <w:b/>
          <w:bCs/>
        </w:rPr>
        <w:t xml:space="preserve">                 </w:t>
      </w:r>
      <w:r>
        <w:rPr>
          <w:rFonts w:ascii="Century Gothic" w:hAnsi="Century Gothic"/>
          <w:b/>
          <w:bCs/>
          <w:lang w:val="en-US"/>
        </w:rPr>
        <w:t xml:space="preserve">Jul </w:t>
      </w:r>
      <w:r>
        <w:rPr>
          <w:rFonts w:ascii="Century Gothic" w:hAnsi="Century Gothic"/>
          <w:b/>
          <w:bCs/>
        </w:rPr>
        <w:t>2024 - May 2025</w:t>
      </w:r>
      <w:r w:rsidR="003D00DA">
        <w:rPr>
          <w:rFonts w:ascii="Century Gothic" w:hAnsi="Century Gothic"/>
          <w:b/>
          <w:bCs/>
        </w:rPr>
        <w:t xml:space="preserve">                                                              </w:t>
      </w:r>
      <w:r w:rsidR="003D00DA" w:rsidRPr="003D00DA">
        <w:rPr>
          <w:rFonts w:ascii="Century Gothic" w:hAnsi="Century Gothic"/>
          <w:b/>
          <w:bCs/>
          <w:i/>
          <w:w w:val="110"/>
        </w:rPr>
        <w:t>Kansas</w:t>
      </w:r>
      <w:r w:rsidR="003D00DA" w:rsidRPr="003D00DA">
        <w:rPr>
          <w:rFonts w:ascii="Century Gothic" w:hAnsi="Century Gothic"/>
          <w:b/>
          <w:bCs/>
          <w:i/>
          <w:spacing w:val="35"/>
          <w:w w:val="110"/>
        </w:rPr>
        <w:t xml:space="preserve"> </w:t>
      </w:r>
      <w:r w:rsidR="003D00DA" w:rsidRPr="003D00DA">
        <w:rPr>
          <w:rFonts w:ascii="Century Gothic" w:hAnsi="Century Gothic"/>
          <w:b/>
          <w:bCs/>
          <w:i/>
          <w:w w:val="110"/>
        </w:rPr>
        <w:t>City,</w:t>
      </w:r>
      <w:r w:rsidR="003D00DA" w:rsidRPr="003D00DA">
        <w:rPr>
          <w:rFonts w:ascii="Century Gothic" w:hAnsi="Century Gothic"/>
          <w:b/>
          <w:bCs/>
          <w:i/>
          <w:spacing w:val="34"/>
          <w:w w:val="110"/>
        </w:rPr>
        <w:t xml:space="preserve"> </w:t>
      </w:r>
      <w:r w:rsidR="003D00DA" w:rsidRPr="003D00DA">
        <w:rPr>
          <w:rFonts w:ascii="Century Gothic" w:hAnsi="Century Gothic"/>
          <w:b/>
          <w:bCs/>
          <w:i/>
          <w:w w:val="110"/>
        </w:rPr>
        <w:t>MO,</w:t>
      </w:r>
      <w:r w:rsidR="003D00DA" w:rsidRPr="003D00DA">
        <w:rPr>
          <w:rFonts w:ascii="Century Gothic" w:hAnsi="Century Gothic"/>
          <w:b/>
          <w:bCs/>
          <w:i/>
          <w:spacing w:val="35"/>
          <w:w w:val="110"/>
        </w:rPr>
        <w:t xml:space="preserve"> </w:t>
      </w:r>
      <w:r w:rsidR="003D00DA" w:rsidRPr="003D00DA">
        <w:rPr>
          <w:rFonts w:ascii="Century Gothic" w:hAnsi="Century Gothic"/>
          <w:b/>
          <w:bCs/>
          <w:i/>
          <w:spacing w:val="-5"/>
          <w:w w:val="110"/>
        </w:rPr>
        <w:t>USA</w:t>
      </w:r>
    </w:p>
    <w:p w14:paraId="1DFA2F15" w14:textId="77777777" w:rsidR="007549B2" w:rsidRDefault="00000000">
      <w:pPr>
        <w:spacing w:after="0" w:line="320" w:lineRule="atLeast"/>
        <w:jc w:val="both"/>
        <w:rPr>
          <w:rFonts w:ascii="Century Gothic" w:hAnsi="Century Gothic"/>
          <w:b/>
          <w:bCs/>
        </w:rPr>
      </w:pPr>
      <w:r>
        <w:rPr>
          <w:rFonts w:ascii="Century Gothic" w:hAnsi="Century Gothic"/>
          <w:b/>
          <w:bCs/>
        </w:rPr>
        <w:t>Key Responsibilities:</w:t>
      </w:r>
    </w:p>
    <w:p w14:paraId="21ECE7D6" w14:textId="668F2CFC" w:rsidR="007549B2" w:rsidRDefault="00556C62">
      <w:pPr>
        <w:numPr>
          <w:ilvl w:val="0"/>
          <w:numId w:val="5"/>
        </w:numPr>
        <w:spacing w:after="0" w:line="320" w:lineRule="atLeast"/>
        <w:ind w:left="284" w:hanging="284"/>
        <w:jc w:val="both"/>
        <w:rPr>
          <w:rFonts w:ascii="Century Gothic" w:hAnsi="Century Gothic"/>
          <w:sz w:val="20"/>
          <w:szCs w:val="20"/>
        </w:rPr>
      </w:pPr>
      <w:r w:rsidRPr="00556C62">
        <w:rPr>
          <w:rFonts w:ascii="Century Gothic" w:hAnsi="Century Gothic"/>
          <w:w w:val="110"/>
          <w:sz w:val="20"/>
        </w:rPr>
        <w:t>Configured</w:t>
      </w:r>
      <w:r w:rsidRPr="00556C62">
        <w:rPr>
          <w:rFonts w:ascii="Century Gothic" w:hAnsi="Century Gothic"/>
          <w:spacing w:val="40"/>
          <w:w w:val="110"/>
          <w:sz w:val="20"/>
        </w:rPr>
        <w:t xml:space="preserve"> </w:t>
      </w:r>
      <w:r w:rsidRPr="00556C62">
        <w:rPr>
          <w:rFonts w:ascii="Century Gothic" w:hAnsi="Century Gothic"/>
          <w:w w:val="110"/>
          <w:sz w:val="20"/>
        </w:rPr>
        <w:t>ITIL-aligned</w:t>
      </w:r>
      <w:r w:rsidRPr="00556C62">
        <w:rPr>
          <w:rFonts w:ascii="Century Gothic" w:hAnsi="Century Gothic"/>
          <w:spacing w:val="40"/>
          <w:w w:val="110"/>
          <w:sz w:val="20"/>
        </w:rPr>
        <w:t xml:space="preserve"> </w:t>
      </w:r>
      <w:r w:rsidRPr="00556C62">
        <w:rPr>
          <w:rFonts w:ascii="Century Gothic" w:hAnsi="Century Gothic"/>
          <w:w w:val="110"/>
          <w:sz w:val="20"/>
        </w:rPr>
        <w:t>modules</w:t>
      </w:r>
      <w:r w:rsidRPr="00556C62">
        <w:rPr>
          <w:rFonts w:ascii="Century Gothic" w:hAnsi="Century Gothic"/>
          <w:spacing w:val="40"/>
          <w:w w:val="110"/>
          <w:sz w:val="20"/>
        </w:rPr>
        <w:t xml:space="preserve"> </w:t>
      </w:r>
      <w:r w:rsidRPr="00556C62">
        <w:rPr>
          <w:rFonts w:ascii="Century Gothic" w:hAnsi="Century Gothic"/>
          <w:w w:val="110"/>
          <w:sz w:val="20"/>
        </w:rPr>
        <w:t>including</w:t>
      </w:r>
      <w:r w:rsidRPr="00556C62">
        <w:rPr>
          <w:rFonts w:ascii="Century Gothic" w:hAnsi="Century Gothic"/>
          <w:spacing w:val="40"/>
          <w:w w:val="110"/>
          <w:sz w:val="20"/>
        </w:rPr>
        <w:t xml:space="preserve"> </w:t>
      </w:r>
      <w:r w:rsidRPr="00556C62">
        <w:rPr>
          <w:rFonts w:ascii="Century Gothic" w:hAnsi="Century Gothic"/>
          <w:b/>
          <w:w w:val="110"/>
          <w:sz w:val="20"/>
        </w:rPr>
        <w:t>Incident,</w:t>
      </w:r>
      <w:r w:rsidRPr="00556C62">
        <w:rPr>
          <w:rFonts w:ascii="Century Gothic" w:hAnsi="Century Gothic"/>
          <w:b/>
          <w:spacing w:val="69"/>
          <w:w w:val="110"/>
          <w:sz w:val="20"/>
        </w:rPr>
        <w:t xml:space="preserve"> </w:t>
      </w:r>
      <w:r w:rsidRPr="00556C62">
        <w:rPr>
          <w:rFonts w:ascii="Century Gothic" w:hAnsi="Century Gothic"/>
          <w:b/>
          <w:w w:val="110"/>
          <w:sz w:val="20"/>
        </w:rPr>
        <w:t>Problem,</w:t>
      </w:r>
      <w:r w:rsidRPr="00556C62">
        <w:rPr>
          <w:rFonts w:ascii="Century Gothic" w:hAnsi="Century Gothic"/>
          <w:b/>
          <w:spacing w:val="69"/>
          <w:w w:val="110"/>
          <w:sz w:val="20"/>
        </w:rPr>
        <w:t xml:space="preserve"> </w:t>
      </w:r>
      <w:r w:rsidRPr="00556C62">
        <w:rPr>
          <w:rFonts w:ascii="Century Gothic" w:hAnsi="Century Gothic"/>
          <w:b/>
          <w:w w:val="110"/>
          <w:sz w:val="20"/>
        </w:rPr>
        <w:t>Change,</w:t>
      </w:r>
      <w:r w:rsidRPr="00556C62">
        <w:rPr>
          <w:rFonts w:ascii="Century Gothic" w:hAnsi="Century Gothic"/>
          <w:b/>
          <w:spacing w:val="40"/>
          <w:w w:val="125"/>
          <w:sz w:val="20"/>
        </w:rPr>
        <w:t xml:space="preserve"> </w:t>
      </w:r>
      <w:r w:rsidRPr="00556C62">
        <w:rPr>
          <w:rFonts w:ascii="Century Gothic" w:hAnsi="Century Gothic"/>
          <w:b/>
          <w:w w:val="125"/>
          <w:sz w:val="20"/>
        </w:rPr>
        <w:t>CMDB,</w:t>
      </w:r>
      <w:r w:rsidRPr="00556C62">
        <w:rPr>
          <w:rFonts w:ascii="Century Gothic" w:hAnsi="Century Gothic"/>
          <w:b/>
          <w:spacing w:val="40"/>
          <w:w w:val="125"/>
          <w:sz w:val="20"/>
        </w:rPr>
        <w:t xml:space="preserve"> </w:t>
      </w:r>
      <w:r w:rsidRPr="00556C62">
        <w:rPr>
          <w:rFonts w:ascii="Century Gothic" w:hAnsi="Century Gothic"/>
          <w:b/>
          <w:w w:val="110"/>
          <w:sz w:val="20"/>
        </w:rPr>
        <w:t>Service</w:t>
      </w:r>
      <w:r w:rsidRPr="00556C62">
        <w:rPr>
          <w:rFonts w:ascii="Century Gothic" w:hAnsi="Century Gothic"/>
          <w:b/>
          <w:spacing w:val="69"/>
          <w:w w:val="110"/>
          <w:sz w:val="20"/>
        </w:rPr>
        <w:t xml:space="preserve"> </w:t>
      </w:r>
      <w:r w:rsidRPr="00556C62">
        <w:rPr>
          <w:rFonts w:ascii="Century Gothic" w:hAnsi="Century Gothic"/>
          <w:b/>
          <w:w w:val="110"/>
          <w:sz w:val="20"/>
        </w:rPr>
        <w:t>Catalog</w:t>
      </w:r>
      <w:r w:rsidRPr="00556C62">
        <w:rPr>
          <w:rFonts w:ascii="Century Gothic" w:hAnsi="Century Gothic"/>
          <w:w w:val="110"/>
          <w:sz w:val="20"/>
        </w:rPr>
        <w:t>,</w:t>
      </w:r>
      <w:r w:rsidRPr="00556C62">
        <w:rPr>
          <w:rFonts w:ascii="Century Gothic" w:hAnsi="Century Gothic"/>
          <w:spacing w:val="40"/>
          <w:w w:val="110"/>
          <w:sz w:val="20"/>
        </w:rPr>
        <w:t xml:space="preserve"> </w:t>
      </w:r>
      <w:r w:rsidRPr="00556C62">
        <w:rPr>
          <w:rFonts w:ascii="Century Gothic" w:hAnsi="Century Gothic"/>
          <w:w w:val="110"/>
          <w:sz w:val="20"/>
        </w:rPr>
        <w:t>and</w:t>
      </w:r>
      <w:r w:rsidRPr="00556C62">
        <w:rPr>
          <w:rFonts w:ascii="Century Gothic" w:hAnsi="Century Gothic"/>
          <w:spacing w:val="40"/>
          <w:w w:val="125"/>
          <w:sz w:val="20"/>
        </w:rPr>
        <w:t xml:space="preserve"> </w:t>
      </w:r>
      <w:r w:rsidRPr="00556C62">
        <w:rPr>
          <w:rFonts w:ascii="Century Gothic" w:hAnsi="Century Gothic"/>
          <w:b/>
          <w:w w:val="125"/>
          <w:sz w:val="20"/>
        </w:rPr>
        <w:t xml:space="preserve">ITAM </w:t>
      </w:r>
      <w:r w:rsidRPr="00556C62">
        <w:rPr>
          <w:rFonts w:ascii="Century Gothic" w:hAnsi="Century Gothic"/>
          <w:w w:val="110"/>
          <w:sz w:val="20"/>
        </w:rPr>
        <w:t xml:space="preserve">using </w:t>
      </w:r>
      <w:r w:rsidRPr="00556C62">
        <w:rPr>
          <w:rFonts w:ascii="Century Gothic" w:hAnsi="Century Gothic"/>
          <w:b/>
          <w:w w:val="110"/>
          <w:sz w:val="20"/>
        </w:rPr>
        <w:t>Record Producers</w:t>
      </w:r>
      <w:r w:rsidRPr="00556C62">
        <w:rPr>
          <w:rFonts w:ascii="Century Gothic" w:hAnsi="Century Gothic"/>
          <w:w w:val="110"/>
          <w:sz w:val="20"/>
        </w:rPr>
        <w:t>, Order Guides, and automated workflows, which streamlined operations and improved cross-functional collaboration</w:t>
      </w:r>
      <w:r>
        <w:rPr>
          <w:rFonts w:ascii="Century Gothic" w:hAnsi="Century Gothic"/>
          <w:sz w:val="20"/>
          <w:szCs w:val="20"/>
        </w:rPr>
        <w:t>.</w:t>
      </w:r>
    </w:p>
    <w:p w14:paraId="1886C0DB" w14:textId="45D47952" w:rsidR="007549B2" w:rsidRPr="00FC065E" w:rsidRDefault="00556C62" w:rsidP="00556C62">
      <w:pPr>
        <w:numPr>
          <w:ilvl w:val="0"/>
          <w:numId w:val="5"/>
        </w:numPr>
        <w:spacing w:after="0" w:line="320" w:lineRule="atLeast"/>
        <w:ind w:left="284" w:hanging="284"/>
        <w:jc w:val="both"/>
        <w:rPr>
          <w:rFonts w:ascii="Century Gothic" w:hAnsi="Century Gothic"/>
          <w:sz w:val="20"/>
          <w:szCs w:val="20"/>
        </w:rPr>
      </w:pPr>
      <w:r w:rsidRPr="00556C62">
        <w:rPr>
          <w:rFonts w:ascii="Century Gothic" w:hAnsi="Century Gothic"/>
          <w:w w:val="115"/>
          <w:sz w:val="20"/>
        </w:rPr>
        <w:t>Upgraded</w:t>
      </w:r>
      <w:r w:rsidRPr="00556C62">
        <w:rPr>
          <w:rFonts w:ascii="Century Gothic" w:hAnsi="Century Gothic"/>
          <w:spacing w:val="-10"/>
          <w:w w:val="115"/>
          <w:sz w:val="20"/>
        </w:rPr>
        <w:t xml:space="preserve"> </w:t>
      </w:r>
      <w:r w:rsidRPr="00556C62">
        <w:rPr>
          <w:rFonts w:ascii="Century Gothic" w:hAnsi="Century Gothic"/>
          <w:b/>
          <w:w w:val="115"/>
          <w:sz w:val="20"/>
        </w:rPr>
        <w:t>ServiceNow</w:t>
      </w:r>
      <w:r w:rsidRPr="00556C62">
        <w:rPr>
          <w:rFonts w:ascii="Century Gothic" w:hAnsi="Century Gothic"/>
          <w:b/>
          <w:spacing w:val="-3"/>
          <w:w w:val="115"/>
          <w:sz w:val="20"/>
        </w:rPr>
        <w:t xml:space="preserve"> </w:t>
      </w:r>
      <w:r w:rsidRPr="00556C62">
        <w:rPr>
          <w:rFonts w:ascii="Century Gothic" w:hAnsi="Century Gothic"/>
          <w:b/>
          <w:w w:val="115"/>
          <w:sz w:val="20"/>
        </w:rPr>
        <w:t>ITSM</w:t>
      </w:r>
      <w:r w:rsidRPr="00556C62">
        <w:rPr>
          <w:rFonts w:ascii="Century Gothic" w:hAnsi="Century Gothic"/>
          <w:w w:val="115"/>
          <w:sz w:val="20"/>
        </w:rPr>
        <w:t>,</w:t>
      </w:r>
      <w:r w:rsidRPr="00556C62">
        <w:rPr>
          <w:rFonts w:ascii="Century Gothic" w:hAnsi="Century Gothic"/>
          <w:spacing w:val="-9"/>
          <w:w w:val="115"/>
          <w:sz w:val="20"/>
        </w:rPr>
        <w:t xml:space="preserve"> </w:t>
      </w:r>
      <w:r w:rsidRPr="00556C62">
        <w:rPr>
          <w:rFonts w:ascii="Century Gothic" w:hAnsi="Century Gothic"/>
          <w:b/>
          <w:w w:val="115"/>
          <w:sz w:val="20"/>
        </w:rPr>
        <w:t>CSM</w:t>
      </w:r>
      <w:r w:rsidRPr="00556C62">
        <w:rPr>
          <w:rFonts w:ascii="Century Gothic" w:hAnsi="Century Gothic"/>
          <w:w w:val="115"/>
          <w:sz w:val="20"/>
        </w:rPr>
        <w:t>,</w:t>
      </w:r>
      <w:r w:rsidRPr="00556C62">
        <w:rPr>
          <w:rFonts w:ascii="Century Gothic" w:hAnsi="Century Gothic"/>
          <w:spacing w:val="-8"/>
          <w:w w:val="115"/>
          <w:sz w:val="20"/>
        </w:rPr>
        <w:t xml:space="preserve"> </w:t>
      </w:r>
      <w:r w:rsidRPr="00556C62">
        <w:rPr>
          <w:rFonts w:ascii="Century Gothic" w:hAnsi="Century Gothic"/>
          <w:w w:val="115"/>
          <w:sz w:val="20"/>
        </w:rPr>
        <w:t>and</w:t>
      </w:r>
      <w:r w:rsidRPr="00556C62">
        <w:rPr>
          <w:rFonts w:ascii="Century Gothic" w:hAnsi="Century Gothic"/>
          <w:spacing w:val="-9"/>
          <w:w w:val="115"/>
          <w:sz w:val="20"/>
        </w:rPr>
        <w:t xml:space="preserve"> </w:t>
      </w:r>
      <w:r w:rsidRPr="00556C62">
        <w:rPr>
          <w:rFonts w:ascii="Century Gothic" w:hAnsi="Century Gothic"/>
          <w:b/>
          <w:w w:val="115"/>
          <w:sz w:val="20"/>
        </w:rPr>
        <w:t>ITOM</w:t>
      </w:r>
      <w:r w:rsidRPr="00556C62">
        <w:rPr>
          <w:rFonts w:ascii="Century Gothic" w:hAnsi="Century Gothic"/>
          <w:b/>
          <w:spacing w:val="-9"/>
          <w:w w:val="115"/>
          <w:sz w:val="20"/>
        </w:rPr>
        <w:t xml:space="preserve"> </w:t>
      </w:r>
      <w:r w:rsidRPr="00556C62">
        <w:rPr>
          <w:rFonts w:ascii="Century Gothic" w:hAnsi="Century Gothic"/>
          <w:w w:val="115"/>
          <w:sz w:val="20"/>
        </w:rPr>
        <w:t>platforms,</w:t>
      </w:r>
      <w:r w:rsidRPr="00556C62">
        <w:rPr>
          <w:rFonts w:ascii="Century Gothic" w:hAnsi="Century Gothic"/>
          <w:spacing w:val="-9"/>
          <w:w w:val="115"/>
          <w:sz w:val="20"/>
        </w:rPr>
        <w:t xml:space="preserve"> </w:t>
      </w:r>
      <w:r w:rsidRPr="00556C62">
        <w:rPr>
          <w:rFonts w:ascii="Century Gothic" w:hAnsi="Century Gothic"/>
          <w:w w:val="115"/>
          <w:sz w:val="20"/>
        </w:rPr>
        <w:t>improving</w:t>
      </w:r>
      <w:r w:rsidRPr="00556C62">
        <w:rPr>
          <w:rFonts w:ascii="Century Gothic" w:hAnsi="Century Gothic"/>
          <w:spacing w:val="-9"/>
          <w:w w:val="115"/>
          <w:sz w:val="20"/>
        </w:rPr>
        <w:t xml:space="preserve"> </w:t>
      </w:r>
      <w:r w:rsidRPr="00556C62">
        <w:rPr>
          <w:rFonts w:ascii="Century Gothic" w:hAnsi="Century Gothic"/>
          <w:w w:val="115"/>
          <w:sz w:val="20"/>
        </w:rPr>
        <w:t>service</w:t>
      </w:r>
      <w:r w:rsidRPr="00556C62">
        <w:rPr>
          <w:rFonts w:ascii="Century Gothic" w:hAnsi="Century Gothic"/>
          <w:spacing w:val="-9"/>
          <w:w w:val="115"/>
          <w:sz w:val="20"/>
        </w:rPr>
        <w:t xml:space="preserve"> </w:t>
      </w:r>
      <w:r w:rsidRPr="00556C62">
        <w:rPr>
          <w:rFonts w:ascii="Century Gothic" w:hAnsi="Century Gothic"/>
          <w:w w:val="115"/>
          <w:sz w:val="20"/>
        </w:rPr>
        <w:t>delivery,</w:t>
      </w:r>
      <w:r w:rsidRPr="00556C62">
        <w:rPr>
          <w:rFonts w:ascii="Century Gothic" w:hAnsi="Century Gothic"/>
          <w:spacing w:val="-9"/>
          <w:w w:val="115"/>
          <w:sz w:val="20"/>
        </w:rPr>
        <w:t xml:space="preserve"> </w:t>
      </w:r>
      <w:r w:rsidRPr="00556C62">
        <w:rPr>
          <w:rFonts w:ascii="Century Gothic" w:hAnsi="Century Gothic"/>
          <w:w w:val="115"/>
          <w:sz w:val="20"/>
        </w:rPr>
        <w:t>compliance,</w:t>
      </w:r>
      <w:r w:rsidRPr="00556C62">
        <w:rPr>
          <w:rFonts w:ascii="Century Gothic" w:hAnsi="Century Gothic"/>
          <w:spacing w:val="-9"/>
          <w:w w:val="115"/>
          <w:sz w:val="20"/>
        </w:rPr>
        <w:t xml:space="preserve"> </w:t>
      </w:r>
      <w:r w:rsidRPr="00556C62">
        <w:rPr>
          <w:rFonts w:ascii="Century Gothic" w:hAnsi="Century Gothic"/>
          <w:w w:val="115"/>
          <w:sz w:val="20"/>
        </w:rPr>
        <w:t>and</w:t>
      </w:r>
      <w:r w:rsidRPr="00556C62">
        <w:rPr>
          <w:rFonts w:ascii="Century Gothic" w:hAnsi="Century Gothic"/>
          <w:spacing w:val="-9"/>
          <w:w w:val="115"/>
          <w:sz w:val="20"/>
        </w:rPr>
        <w:t xml:space="preserve"> </w:t>
      </w:r>
      <w:r w:rsidRPr="00556C62">
        <w:rPr>
          <w:rFonts w:ascii="Century Gothic" w:hAnsi="Century Gothic"/>
          <w:w w:val="115"/>
          <w:sz w:val="20"/>
        </w:rPr>
        <w:t>user satisfaction by 35%.</w:t>
      </w:r>
    </w:p>
    <w:p w14:paraId="6D350592" w14:textId="6E778AE7" w:rsidR="00FC065E" w:rsidRPr="00FC065E" w:rsidRDefault="00FC065E" w:rsidP="00FC065E">
      <w:pPr>
        <w:numPr>
          <w:ilvl w:val="0"/>
          <w:numId w:val="5"/>
        </w:numPr>
        <w:spacing w:after="0" w:line="320" w:lineRule="atLeast"/>
        <w:ind w:left="284" w:hanging="284"/>
        <w:jc w:val="both"/>
        <w:rPr>
          <w:rFonts w:ascii="Century Gothic" w:hAnsi="Century Gothic"/>
          <w:sz w:val="20"/>
          <w:szCs w:val="20"/>
        </w:rPr>
      </w:pPr>
      <w:r w:rsidRPr="00FC065E">
        <w:rPr>
          <w:rFonts w:ascii="Century Gothic" w:hAnsi="Century Gothic"/>
          <w:b/>
          <w:bCs/>
          <w:sz w:val="20"/>
          <w:szCs w:val="20"/>
        </w:rPr>
        <w:t>Configure ChatOps capabilities by integrating ServiceNow with Microsoft Teams</w:t>
      </w:r>
      <w:r w:rsidRPr="00FC065E">
        <w:rPr>
          <w:rFonts w:ascii="Century Gothic" w:hAnsi="Century Gothic"/>
          <w:sz w:val="20"/>
          <w:szCs w:val="20"/>
        </w:rPr>
        <w:t>, enabling support teams to receive major incident alerts and collaborate on bridges directly inside Teams channels.</w:t>
      </w:r>
    </w:p>
    <w:p w14:paraId="42343E14" w14:textId="32FD54E0" w:rsidR="007549B2" w:rsidRPr="003D00DA" w:rsidRDefault="00556C62" w:rsidP="00556C62">
      <w:pPr>
        <w:numPr>
          <w:ilvl w:val="0"/>
          <w:numId w:val="5"/>
        </w:numPr>
        <w:spacing w:after="0" w:line="320" w:lineRule="atLeast"/>
        <w:ind w:left="284" w:hanging="284"/>
        <w:jc w:val="both"/>
        <w:rPr>
          <w:rFonts w:ascii="Century Gothic" w:hAnsi="Century Gothic"/>
          <w:sz w:val="20"/>
          <w:szCs w:val="20"/>
        </w:rPr>
      </w:pPr>
      <w:r w:rsidRPr="00556C62">
        <w:rPr>
          <w:rFonts w:ascii="Century Gothic" w:hAnsi="Century Gothic"/>
          <w:w w:val="110"/>
          <w:sz w:val="20"/>
        </w:rPr>
        <w:t xml:space="preserve">Built and maintained a reliable, audit-ready </w:t>
      </w:r>
      <w:r w:rsidRPr="00556C62">
        <w:rPr>
          <w:rFonts w:ascii="Century Gothic" w:hAnsi="Century Gothic"/>
          <w:b/>
          <w:w w:val="130"/>
          <w:sz w:val="20"/>
        </w:rPr>
        <w:t xml:space="preserve">CMDB </w:t>
      </w:r>
      <w:r w:rsidRPr="00556C62">
        <w:rPr>
          <w:rFonts w:ascii="Century Gothic" w:hAnsi="Century Gothic"/>
          <w:w w:val="110"/>
          <w:sz w:val="20"/>
        </w:rPr>
        <w:t>using</w:t>
      </w:r>
      <w:r w:rsidRPr="00556C62">
        <w:rPr>
          <w:rFonts w:ascii="Century Gothic" w:hAnsi="Century Gothic"/>
          <w:spacing w:val="19"/>
          <w:w w:val="110"/>
          <w:sz w:val="20"/>
        </w:rPr>
        <w:t xml:space="preserve"> </w:t>
      </w:r>
      <w:r w:rsidRPr="00556C62">
        <w:rPr>
          <w:rFonts w:ascii="Century Gothic" w:hAnsi="Century Gothic"/>
          <w:b/>
          <w:w w:val="110"/>
          <w:sz w:val="20"/>
        </w:rPr>
        <w:t>Discovery</w:t>
      </w:r>
      <w:r w:rsidRPr="00556C62">
        <w:rPr>
          <w:rFonts w:ascii="Century Gothic" w:hAnsi="Century Gothic"/>
          <w:w w:val="110"/>
          <w:sz w:val="20"/>
        </w:rPr>
        <w:t xml:space="preserve">, </w:t>
      </w:r>
      <w:r w:rsidRPr="00556C62">
        <w:rPr>
          <w:rFonts w:ascii="Century Gothic" w:hAnsi="Century Gothic"/>
          <w:b/>
          <w:w w:val="130"/>
          <w:sz w:val="20"/>
        </w:rPr>
        <w:t>IRE</w:t>
      </w:r>
      <w:r w:rsidRPr="00556C62">
        <w:rPr>
          <w:rFonts w:ascii="Century Gothic" w:hAnsi="Century Gothic"/>
          <w:w w:val="130"/>
          <w:sz w:val="20"/>
        </w:rPr>
        <w:t xml:space="preserve">, </w:t>
      </w:r>
      <w:r w:rsidRPr="00556C62">
        <w:rPr>
          <w:rFonts w:ascii="Century Gothic" w:hAnsi="Century Gothic"/>
          <w:w w:val="110"/>
          <w:sz w:val="20"/>
        </w:rPr>
        <w:t xml:space="preserve">normalization, and </w:t>
      </w:r>
      <w:r w:rsidRPr="00556C62">
        <w:rPr>
          <w:rFonts w:ascii="Century Gothic" w:hAnsi="Century Gothic"/>
          <w:b/>
          <w:w w:val="130"/>
          <w:sz w:val="20"/>
        </w:rPr>
        <w:t xml:space="preserve">CSDM </w:t>
      </w:r>
      <w:r w:rsidRPr="00556C62">
        <w:rPr>
          <w:rFonts w:ascii="Century Gothic" w:hAnsi="Century Gothic"/>
          <w:b/>
          <w:w w:val="110"/>
          <w:sz w:val="20"/>
        </w:rPr>
        <w:t xml:space="preserve">4.0 </w:t>
      </w:r>
      <w:r w:rsidRPr="00556C62">
        <w:rPr>
          <w:rFonts w:ascii="Century Gothic" w:hAnsi="Century Gothic"/>
          <w:w w:val="110"/>
          <w:sz w:val="20"/>
        </w:rPr>
        <w:t>to align</w:t>
      </w:r>
      <w:r w:rsidRPr="00556C62">
        <w:rPr>
          <w:rFonts w:ascii="Century Gothic" w:hAnsi="Century Gothic"/>
          <w:spacing w:val="40"/>
          <w:w w:val="110"/>
          <w:sz w:val="20"/>
        </w:rPr>
        <w:t xml:space="preserve"> </w:t>
      </w:r>
      <w:r w:rsidRPr="00556C62">
        <w:rPr>
          <w:rFonts w:ascii="Century Gothic" w:hAnsi="Century Gothic"/>
          <w:w w:val="110"/>
          <w:sz w:val="20"/>
        </w:rPr>
        <w:t xml:space="preserve">infrastructure with business services, integrated with third-party systems via </w:t>
      </w:r>
      <w:r w:rsidRPr="00556C62">
        <w:rPr>
          <w:rFonts w:ascii="Century Gothic" w:hAnsi="Century Gothic"/>
          <w:b/>
          <w:w w:val="130"/>
          <w:sz w:val="20"/>
        </w:rPr>
        <w:t xml:space="preserve">REST APIs </w:t>
      </w:r>
      <w:r w:rsidRPr="00556C62">
        <w:rPr>
          <w:rFonts w:ascii="Century Gothic" w:hAnsi="Century Gothic"/>
          <w:w w:val="110"/>
          <w:sz w:val="20"/>
        </w:rPr>
        <w:t xml:space="preserve">and </w:t>
      </w:r>
      <w:r w:rsidRPr="00556C62">
        <w:rPr>
          <w:rFonts w:ascii="Century Gothic" w:hAnsi="Century Gothic"/>
          <w:b/>
          <w:w w:val="130"/>
          <w:sz w:val="20"/>
        </w:rPr>
        <w:t xml:space="preserve">JSON </w:t>
      </w:r>
      <w:r w:rsidRPr="00556C62">
        <w:rPr>
          <w:rFonts w:ascii="Century Gothic" w:hAnsi="Century Gothic"/>
          <w:w w:val="110"/>
          <w:sz w:val="20"/>
        </w:rPr>
        <w:t>to automate compliance dashboards, reporting, and real-time sync</w:t>
      </w:r>
      <w:r>
        <w:rPr>
          <w:rFonts w:ascii="Century Gothic" w:hAnsi="Century Gothic"/>
          <w:w w:val="110"/>
          <w:sz w:val="20"/>
        </w:rPr>
        <w:t>.</w:t>
      </w:r>
    </w:p>
    <w:p w14:paraId="4C03124E" w14:textId="77777777" w:rsidR="003D00DA" w:rsidRPr="00FC065E"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05"/>
          <w:sz w:val="20"/>
        </w:rPr>
        <w:lastRenderedPageBreak/>
        <w:t>Led</w:t>
      </w:r>
      <w:r w:rsidRPr="003D00DA">
        <w:rPr>
          <w:rFonts w:ascii="Century Gothic" w:hAnsi="Century Gothic"/>
          <w:spacing w:val="20"/>
          <w:w w:val="115"/>
          <w:sz w:val="20"/>
        </w:rPr>
        <w:t xml:space="preserve"> </w:t>
      </w:r>
      <w:r w:rsidRPr="003D00DA">
        <w:rPr>
          <w:rFonts w:ascii="Century Gothic" w:hAnsi="Century Gothic"/>
          <w:w w:val="115"/>
          <w:sz w:val="20"/>
        </w:rPr>
        <w:t>CI</w:t>
      </w:r>
      <w:r w:rsidRPr="003D00DA">
        <w:rPr>
          <w:rFonts w:ascii="Century Gothic" w:hAnsi="Century Gothic"/>
          <w:spacing w:val="20"/>
          <w:w w:val="115"/>
          <w:sz w:val="20"/>
        </w:rPr>
        <w:t xml:space="preserve"> </w:t>
      </w:r>
      <w:r w:rsidRPr="003D00DA">
        <w:rPr>
          <w:rFonts w:ascii="Century Gothic" w:hAnsi="Century Gothic"/>
          <w:w w:val="105"/>
          <w:sz w:val="20"/>
        </w:rPr>
        <w:t>audits,</w:t>
      </w:r>
      <w:r w:rsidRPr="003D00DA">
        <w:rPr>
          <w:rFonts w:ascii="Century Gothic" w:hAnsi="Century Gothic"/>
          <w:spacing w:val="24"/>
          <w:w w:val="105"/>
          <w:sz w:val="20"/>
        </w:rPr>
        <w:t xml:space="preserve"> </w:t>
      </w:r>
      <w:r w:rsidRPr="003D00DA">
        <w:rPr>
          <w:rFonts w:ascii="Century Gothic" w:hAnsi="Century Gothic"/>
          <w:w w:val="105"/>
          <w:sz w:val="20"/>
        </w:rPr>
        <w:t>conducted</w:t>
      </w:r>
      <w:r w:rsidRPr="003D00DA">
        <w:rPr>
          <w:rFonts w:ascii="Century Gothic" w:hAnsi="Century Gothic"/>
          <w:spacing w:val="20"/>
          <w:w w:val="115"/>
          <w:sz w:val="20"/>
        </w:rPr>
        <w:t xml:space="preserve"> </w:t>
      </w:r>
      <w:r w:rsidRPr="003D00DA">
        <w:rPr>
          <w:rFonts w:ascii="Century Gothic" w:hAnsi="Century Gothic"/>
          <w:w w:val="115"/>
          <w:sz w:val="20"/>
        </w:rPr>
        <w:t>RCA,</w:t>
      </w:r>
      <w:r w:rsidRPr="003D00DA">
        <w:rPr>
          <w:rFonts w:ascii="Century Gothic" w:hAnsi="Century Gothic"/>
          <w:spacing w:val="20"/>
          <w:w w:val="115"/>
          <w:sz w:val="20"/>
        </w:rPr>
        <w:t xml:space="preserve"> </w:t>
      </w:r>
      <w:r w:rsidRPr="003D00DA">
        <w:rPr>
          <w:rFonts w:ascii="Century Gothic" w:hAnsi="Century Gothic"/>
          <w:w w:val="105"/>
          <w:sz w:val="20"/>
        </w:rPr>
        <w:t>and</w:t>
      </w:r>
      <w:r w:rsidRPr="003D00DA">
        <w:rPr>
          <w:rFonts w:ascii="Century Gothic" w:hAnsi="Century Gothic"/>
          <w:spacing w:val="24"/>
          <w:w w:val="105"/>
          <w:sz w:val="20"/>
        </w:rPr>
        <w:t xml:space="preserve"> </w:t>
      </w:r>
      <w:r w:rsidRPr="003D00DA">
        <w:rPr>
          <w:rFonts w:ascii="Century Gothic" w:hAnsi="Century Gothic"/>
          <w:w w:val="105"/>
          <w:sz w:val="20"/>
        </w:rPr>
        <w:t>provided</w:t>
      </w:r>
      <w:r w:rsidRPr="003D00DA">
        <w:rPr>
          <w:rFonts w:ascii="Century Gothic" w:hAnsi="Century Gothic"/>
          <w:spacing w:val="24"/>
          <w:w w:val="105"/>
          <w:sz w:val="20"/>
        </w:rPr>
        <w:t xml:space="preserve"> </w:t>
      </w:r>
      <w:r w:rsidRPr="003D00DA">
        <w:rPr>
          <w:rFonts w:ascii="Century Gothic" w:hAnsi="Century Gothic"/>
          <w:w w:val="105"/>
          <w:sz w:val="20"/>
        </w:rPr>
        <w:t>team</w:t>
      </w:r>
      <w:r w:rsidRPr="003D00DA">
        <w:rPr>
          <w:rFonts w:ascii="Century Gothic" w:hAnsi="Century Gothic"/>
          <w:spacing w:val="24"/>
          <w:w w:val="105"/>
          <w:sz w:val="20"/>
        </w:rPr>
        <w:t xml:space="preserve"> </w:t>
      </w:r>
      <w:r w:rsidRPr="003D00DA">
        <w:rPr>
          <w:rFonts w:ascii="Century Gothic" w:hAnsi="Century Gothic"/>
          <w:w w:val="105"/>
          <w:sz w:val="20"/>
        </w:rPr>
        <w:t>training</w:t>
      </w:r>
      <w:r w:rsidRPr="003D00DA">
        <w:rPr>
          <w:rFonts w:ascii="Century Gothic" w:hAnsi="Century Gothic"/>
          <w:spacing w:val="24"/>
          <w:w w:val="105"/>
          <w:sz w:val="20"/>
        </w:rPr>
        <w:t xml:space="preserve"> </w:t>
      </w:r>
      <w:r w:rsidRPr="003D00DA">
        <w:rPr>
          <w:rFonts w:ascii="Century Gothic" w:hAnsi="Century Gothic"/>
          <w:w w:val="105"/>
          <w:sz w:val="20"/>
        </w:rPr>
        <w:t>on</w:t>
      </w:r>
      <w:r w:rsidRPr="003D00DA">
        <w:rPr>
          <w:rFonts w:ascii="Century Gothic" w:hAnsi="Century Gothic"/>
          <w:spacing w:val="24"/>
          <w:w w:val="105"/>
          <w:sz w:val="20"/>
        </w:rPr>
        <w:t xml:space="preserve"> </w:t>
      </w:r>
      <w:r w:rsidRPr="003D00DA">
        <w:rPr>
          <w:rFonts w:ascii="Century Gothic" w:hAnsi="Century Gothic"/>
          <w:w w:val="105"/>
          <w:sz w:val="20"/>
        </w:rPr>
        <w:t>Service</w:t>
      </w:r>
      <w:r w:rsidRPr="003D00DA">
        <w:rPr>
          <w:rFonts w:ascii="Century Gothic" w:hAnsi="Century Gothic"/>
          <w:spacing w:val="24"/>
          <w:w w:val="105"/>
          <w:sz w:val="20"/>
        </w:rPr>
        <w:t xml:space="preserve"> </w:t>
      </w:r>
      <w:r w:rsidRPr="003D00DA">
        <w:rPr>
          <w:rFonts w:ascii="Century Gothic" w:hAnsi="Century Gothic"/>
          <w:w w:val="105"/>
          <w:sz w:val="20"/>
        </w:rPr>
        <w:t>Mapping</w:t>
      </w:r>
      <w:r w:rsidRPr="003D00DA">
        <w:rPr>
          <w:rFonts w:ascii="Century Gothic" w:hAnsi="Century Gothic"/>
          <w:spacing w:val="24"/>
          <w:w w:val="105"/>
          <w:sz w:val="20"/>
        </w:rPr>
        <w:t xml:space="preserve"> </w:t>
      </w:r>
      <w:r w:rsidRPr="003D00DA">
        <w:rPr>
          <w:rFonts w:ascii="Century Gothic" w:hAnsi="Century Gothic"/>
          <w:w w:val="105"/>
          <w:sz w:val="20"/>
        </w:rPr>
        <w:t>and</w:t>
      </w:r>
      <w:r w:rsidRPr="003D00DA">
        <w:rPr>
          <w:rFonts w:ascii="Century Gothic" w:hAnsi="Century Gothic"/>
          <w:spacing w:val="24"/>
          <w:w w:val="105"/>
          <w:sz w:val="20"/>
        </w:rPr>
        <w:t xml:space="preserve"> </w:t>
      </w:r>
      <w:r w:rsidRPr="003D00DA">
        <w:rPr>
          <w:rFonts w:ascii="Century Gothic" w:hAnsi="Century Gothic"/>
          <w:w w:val="105"/>
          <w:sz w:val="20"/>
        </w:rPr>
        <w:t>Discovery</w:t>
      </w:r>
      <w:r w:rsidRPr="003D00DA">
        <w:rPr>
          <w:rFonts w:ascii="Century Gothic" w:hAnsi="Century Gothic"/>
          <w:spacing w:val="24"/>
          <w:w w:val="105"/>
          <w:sz w:val="20"/>
        </w:rPr>
        <w:t xml:space="preserve"> </w:t>
      </w:r>
      <w:r w:rsidRPr="003D00DA">
        <w:rPr>
          <w:rFonts w:ascii="Century Gothic" w:hAnsi="Century Gothic"/>
          <w:w w:val="105"/>
          <w:sz w:val="20"/>
        </w:rPr>
        <w:t>best</w:t>
      </w:r>
      <w:r w:rsidRPr="003D00DA">
        <w:rPr>
          <w:rFonts w:ascii="Century Gothic" w:hAnsi="Century Gothic"/>
          <w:spacing w:val="24"/>
          <w:w w:val="105"/>
          <w:sz w:val="20"/>
        </w:rPr>
        <w:t xml:space="preserve"> </w:t>
      </w:r>
      <w:r w:rsidRPr="003D00DA">
        <w:rPr>
          <w:rFonts w:ascii="Century Gothic" w:hAnsi="Century Gothic"/>
          <w:w w:val="105"/>
          <w:sz w:val="20"/>
        </w:rPr>
        <w:t>practices,</w:t>
      </w:r>
      <w:r w:rsidRPr="003D00DA">
        <w:rPr>
          <w:rFonts w:ascii="Century Gothic" w:hAnsi="Century Gothic"/>
          <w:spacing w:val="24"/>
          <w:w w:val="105"/>
          <w:sz w:val="20"/>
        </w:rPr>
        <w:t xml:space="preserve"> </w:t>
      </w:r>
      <w:r w:rsidRPr="003D00DA">
        <w:rPr>
          <w:rFonts w:ascii="Century Gothic" w:hAnsi="Century Gothic"/>
          <w:w w:val="105"/>
          <w:sz w:val="20"/>
        </w:rPr>
        <w:t>improving team skills and audit outcomes.</w:t>
      </w:r>
    </w:p>
    <w:p w14:paraId="7B144A88" w14:textId="2F467CD8" w:rsidR="00FC065E" w:rsidRPr="00FC065E" w:rsidRDefault="00FC065E" w:rsidP="00FC065E">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FC065E">
        <w:rPr>
          <w:rFonts w:ascii="Century Gothic" w:hAnsi="Century Gothic"/>
          <w:b/>
          <w:bCs/>
          <w:sz w:val="20"/>
          <w:szCs w:val="20"/>
        </w:rPr>
        <w:t>Leverage the latest platform features (Xanadu/Vancouver)</w:t>
      </w:r>
      <w:r w:rsidRPr="00FC065E">
        <w:rPr>
          <w:rFonts w:ascii="Century Gothic" w:hAnsi="Century Gothic"/>
          <w:sz w:val="20"/>
          <w:szCs w:val="20"/>
        </w:rPr>
        <w:t xml:space="preserve"> to deploy Now Assist for code generation and workflow recommendations, optimizing overall platform development cycles and code quality.</w:t>
      </w:r>
    </w:p>
    <w:p w14:paraId="1B8259DC" w14:textId="706DCB06" w:rsidR="00556C62" w:rsidRPr="00FC065E" w:rsidRDefault="003D00DA" w:rsidP="00556C62">
      <w:pPr>
        <w:numPr>
          <w:ilvl w:val="0"/>
          <w:numId w:val="5"/>
        </w:numPr>
        <w:spacing w:after="0" w:line="320" w:lineRule="atLeast"/>
        <w:ind w:left="284" w:hanging="284"/>
        <w:jc w:val="both"/>
        <w:rPr>
          <w:rFonts w:ascii="Century Gothic" w:hAnsi="Century Gothic"/>
          <w:sz w:val="20"/>
          <w:szCs w:val="20"/>
        </w:rPr>
      </w:pPr>
      <w:r w:rsidRPr="003D00DA">
        <w:rPr>
          <w:rFonts w:ascii="Century Gothic" w:hAnsi="Century Gothic"/>
          <w:w w:val="110"/>
          <w:sz w:val="20"/>
        </w:rPr>
        <w:t>Developed</w:t>
      </w:r>
      <w:r w:rsidRPr="003D00DA">
        <w:rPr>
          <w:rFonts w:ascii="Century Gothic" w:hAnsi="Century Gothic"/>
          <w:spacing w:val="35"/>
          <w:w w:val="110"/>
          <w:sz w:val="20"/>
        </w:rPr>
        <w:t xml:space="preserve"> </w:t>
      </w:r>
      <w:r w:rsidRPr="003D00DA">
        <w:rPr>
          <w:rFonts w:ascii="Century Gothic" w:hAnsi="Century Gothic"/>
          <w:w w:val="110"/>
          <w:sz w:val="20"/>
        </w:rPr>
        <w:t>scoped</w:t>
      </w:r>
      <w:r w:rsidRPr="003D00DA">
        <w:rPr>
          <w:rFonts w:ascii="Century Gothic" w:hAnsi="Century Gothic"/>
          <w:spacing w:val="35"/>
          <w:w w:val="110"/>
          <w:sz w:val="20"/>
        </w:rPr>
        <w:t xml:space="preserve"> </w:t>
      </w:r>
      <w:r w:rsidRPr="003D00DA">
        <w:rPr>
          <w:rFonts w:ascii="Century Gothic" w:hAnsi="Century Gothic"/>
          <w:w w:val="110"/>
          <w:sz w:val="20"/>
        </w:rPr>
        <w:t>apps</w:t>
      </w:r>
      <w:r w:rsidRPr="003D00DA">
        <w:rPr>
          <w:rFonts w:ascii="Century Gothic" w:hAnsi="Century Gothic"/>
          <w:spacing w:val="35"/>
          <w:w w:val="110"/>
          <w:sz w:val="20"/>
        </w:rPr>
        <w:t xml:space="preserve"> </w:t>
      </w:r>
      <w:r w:rsidRPr="003D00DA">
        <w:rPr>
          <w:rFonts w:ascii="Century Gothic" w:hAnsi="Century Gothic"/>
          <w:w w:val="110"/>
          <w:sz w:val="20"/>
        </w:rPr>
        <w:t>and</w:t>
      </w:r>
      <w:r w:rsidRPr="003D00DA">
        <w:rPr>
          <w:rFonts w:ascii="Century Gothic" w:hAnsi="Century Gothic"/>
          <w:spacing w:val="35"/>
          <w:w w:val="110"/>
          <w:sz w:val="20"/>
        </w:rPr>
        <w:t xml:space="preserve"> </w:t>
      </w:r>
      <w:r w:rsidRPr="003D00DA">
        <w:rPr>
          <w:rFonts w:ascii="Century Gothic" w:hAnsi="Century Gothic"/>
          <w:w w:val="110"/>
          <w:sz w:val="20"/>
        </w:rPr>
        <w:t>customized</w:t>
      </w:r>
      <w:r w:rsidRPr="003D00DA">
        <w:rPr>
          <w:rFonts w:ascii="Century Gothic" w:hAnsi="Century Gothic"/>
          <w:w w:val="120"/>
          <w:sz w:val="20"/>
        </w:rPr>
        <w:t xml:space="preserve"> </w:t>
      </w:r>
      <w:r w:rsidRPr="003D00DA">
        <w:rPr>
          <w:rFonts w:ascii="Century Gothic" w:hAnsi="Century Gothic"/>
          <w:b/>
          <w:w w:val="120"/>
          <w:sz w:val="20"/>
        </w:rPr>
        <w:t>SPM</w:t>
      </w:r>
      <w:r w:rsidRPr="003D00DA">
        <w:rPr>
          <w:rFonts w:ascii="Century Gothic" w:hAnsi="Century Gothic"/>
          <w:b/>
          <w:spacing w:val="40"/>
          <w:w w:val="120"/>
          <w:sz w:val="20"/>
        </w:rPr>
        <w:t xml:space="preserve"> </w:t>
      </w:r>
      <w:r w:rsidRPr="003D00DA">
        <w:rPr>
          <w:rFonts w:ascii="Century Gothic" w:hAnsi="Century Gothic"/>
          <w:b/>
          <w:w w:val="110"/>
          <w:sz w:val="20"/>
        </w:rPr>
        <w:t>modules</w:t>
      </w:r>
      <w:r w:rsidRPr="003D00DA">
        <w:rPr>
          <w:rFonts w:ascii="Century Gothic" w:hAnsi="Century Gothic"/>
          <w:b/>
          <w:spacing w:val="35"/>
          <w:w w:val="110"/>
          <w:sz w:val="20"/>
        </w:rPr>
        <w:t xml:space="preserve"> </w:t>
      </w:r>
      <w:r w:rsidRPr="003D00DA">
        <w:rPr>
          <w:rFonts w:ascii="Century Gothic" w:hAnsi="Century Gothic"/>
          <w:w w:val="110"/>
          <w:sz w:val="20"/>
        </w:rPr>
        <w:t>using</w:t>
      </w:r>
      <w:r w:rsidRPr="003D00DA">
        <w:rPr>
          <w:rFonts w:ascii="Century Gothic" w:hAnsi="Century Gothic"/>
          <w:spacing w:val="34"/>
          <w:w w:val="120"/>
          <w:sz w:val="20"/>
        </w:rPr>
        <w:t xml:space="preserve"> </w:t>
      </w:r>
      <w:r w:rsidRPr="003D00DA">
        <w:rPr>
          <w:rFonts w:ascii="Century Gothic" w:hAnsi="Century Gothic"/>
          <w:b/>
          <w:w w:val="120"/>
          <w:sz w:val="20"/>
        </w:rPr>
        <w:t>UI</w:t>
      </w:r>
      <w:r w:rsidRPr="003D00DA">
        <w:rPr>
          <w:rFonts w:ascii="Century Gothic" w:hAnsi="Century Gothic"/>
          <w:b/>
          <w:spacing w:val="40"/>
          <w:w w:val="120"/>
          <w:sz w:val="20"/>
        </w:rPr>
        <w:t xml:space="preserve"> </w:t>
      </w:r>
      <w:r w:rsidRPr="003D00DA">
        <w:rPr>
          <w:rFonts w:ascii="Century Gothic" w:hAnsi="Century Gothic"/>
          <w:b/>
          <w:w w:val="110"/>
          <w:sz w:val="20"/>
        </w:rPr>
        <w:t>Builder</w:t>
      </w:r>
      <w:r w:rsidRPr="003D00DA">
        <w:rPr>
          <w:rFonts w:ascii="Century Gothic" w:hAnsi="Century Gothic"/>
          <w:w w:val="110"/>
          <w:sz w:val="20"/>
        </w:rPr>
        <w:t>,</w:t>
      </w:r>
      <w:r w:rsidRPr="003D00DA">
        <w:rPr>
          <w:rFonts w:ascii="Century Gothic" w:hAnsi="Century Gothic"/>
          <w:spacing w:val="35"/>
          <w:w w:val="110"/>
          <w:sz w:val="20"/>
        </w:rPr>
        <w:t xml:space="preserve"> </w:t>
      </w:r>
      <w:r w:rsidRPr="003D00DA">
        <w:rPr>
          <w:rFonts w:ascii="Century Gothic" w:hAnsi="Century Gothic"/>
          <w:b/>
          <w:w w:val="110"/>
          <w:sz w:val="20"/>
        </w:rPr>
        <w:t>Playbooks</w:t>
      </w:r>
      <w:r w:rsidRPr="003D00DA">
        <w:rPr>
          <w:rFonts w:ascii="Century Gothic" w:hAnsi="Century Gothic"/>
          <w:w w:val="110"/>
          <w:sz w:val="20"/>
        </w:rPr>
        <w:t>,</w:t>
      </w:r>
      <w:r w:rsidRPr="003D00DA">
        <w:rPr>
          <w:rFonts w:ascii="Century Gothic" w:hAnsi="Century Gothic"/>
          <w:spacing w:val="35"/>
          <w:w w:val="110"/>
          <w:sz w:val="20"/>
        </w:rPr>
        <w:t xml:space="preserve"> </w:t>
      </w:r>
      <w:r w:rsidRPr="003D00DA">
        <w:rPr>
          <w:rFonts w:ascii="Century Gothic" w:hAnsi="Century Gothic"/>
          <w:w w:val="110"/>
          <w:sz w:val="20"/>
        </w:rPr>
        <w:t>and</w:t>
      </w:r>
      <w:r w:rsidRPr="003D00DA">
        <w:rPr>
          <w:rFonts w:ascii="Century Gothic" w:hAnsi="Century Gothic"/>
          <w:spacing w:val="35"/>
          <w:w w:val="110"/>
          <w:sz w:val="20"/>
        </w:rPr>
        <w:t xml:space="preserve"> </w:t>
      </w:r>
      <w:r w:rsidRPr="003D00DA">
        <w:rPr>
          <w:rFonts w:ascii="Century Gothic" w:hAnsi="Century Gothic"/>
          <w:b/>
          <w:w w:val="110"/>
          <w:sz w:val="20"/>
        </w:rPr>
        <w:t>Workspace</w:t>
      </w:r>
      <w:r w:rsidRPr="003D00DA">
        <w:rPr>
          <w:rFonts w:ascii="Century Gothic" w:hAnsi="Century Gothic"/>
          <w:w w:val="110"/>
          <w:sz w:val="20"/>
        </w:rPr>
        <w:t>,</w:t>
      </w:r>
      <w:r w:rsidRPr="003D00DA">
        <w:rPr>
          <w:rFonts w:ascii="Century Gothic" w:hAnsi="Century Gothic"/>
          <w:spacing w:val="35"/>
          <w:w w:val="110"/>
          <w:sz w:val="20"/>
        </w:rPr>
        <w:t xml:space="preserve"> </w:t>
      </w:r>
      <w:r w:rsidRPr="003D00DA">
        <w:rPr>
          <w:rFonts w:ascii="Century Gothic" w:hAnsi="Century Gothic"/>
          <w:w w:val="110"/>
          <w:sz w:val="20"/>
        </w:rPr>
        <w:t>built</w:t>
      </w:r>
      <w:r w:rsidRPr="003D00DA">
        <w:rPr>
          <w:rFonts w:ascii="Century Gothic" w:hAnsi="Century Gothic"/>
          <w:spacing w:val="35"/>
          <w:w w:val="110"/>
          <w:sz w:val="20"/>
        </w:rPr>
        <w:t xml:space="preserve"> </w:t>
      </w:r>
      <w:r w:rsidRPr="003D00DA">
        <w:rPr>
          <w:rFonts w:ascii="Century Gothic" w:hAnsi="Century Gothic"/>
          <w:w w:val="110"/>
          <w:sz w:val="20"/>
        </w:rPr>
        <w:t>and configured</w:t>
      </w:r>
      <w:r w:rsidRPr="003D00DA">
        <w:rPr>
          <w:rFonts w:ascii="Century Gothic" w:hAnsi="Century Gothic"/>
          <w:spacing w:val="-6"/>
          <w:w w:val="110"/>
          <w:sz w:val="20"/>
        </w:rPr>
        <w:t xml:space="preserve"> </w:t>
      </w:r>
      <w:r w:rsidRPr="003D00DA">
        <w:rPr>
          <w:rFonts w:ascii="Century Gothic" w:hAnsi="Century Gothic"/>
          <w:w w:val="110"/>
          <w:sz w:val="20"/>
        </w:rPr>
        <w:t>Standard</w:t>
      </w:r>
      <w:r w:rsidRPr="003D00DA">
        <w:rPr>
          <w:rFonts w:ascii="Century Gothic" w:hAnsi="Century Gothic"/>
          <w:spacing w:val="-6"/>
          <w:w w:val="110"/>
          <w:sz w:val="20"/>
        </w:rPr>
        <w:t xml:space="preserve"> </w:t>
      </w:r>
      <w:r w:rsidRPr="003D00DA">
        <w:rPr>
          <w:rFonts w:ascii="Century Gothic" w:hAnsi="Century Gothic"/>
          <w:w w:val="110"/>
          <w:sz w:val="20"/>
        </w:rPr>
        <w:t>and</w:t>
      </w:r>
      <w:r w:rsidRPr="003D00DA">
        <w:rPr>
          <w:rFonts w:ascii="Century Gothic" w:hAnsi="Century Gothic"/>
          <w:spacing w:val="-6"/>
          <w:w w:val="110"/>
          <w:sz w:val="20"/>
        </w:rPr>
        <w:t xml:space="preserve"> </w:t>
      </w:r>
      <w:r w:rsidRPr="003D00DA">
        <w:rPr>
          <w:rFonts w:ascii="Century Gothic" w:hAnsi="Century Gothic"/>
          <w:w w:val="110"/>
          <w:sz w:val="20"/>
        </w:rPr>
        <w:t>Custom</w:t>
      </w:r>
      <w:r w:rsidRPr="003D00DA">
        <w:rPr>
          <w:rFonts w:ascii="Century Gothic" w:hAnsi="Century Gothic"/>
          <w:spacing w:val="-6"/>
          <w:w w:val="110"/>
          <w:sz w:val="20"/>
        </w:rPr>
        <w:t xml:space="preserve"> </w:t>
      </w:r>
      <w:r w:rsidRPr="003D00DA">
        <w:rPr>
          <w:rFonts w:ascii="Century Gothic" w:hAnsi="Century Gothic"/>
          <w:w w:val="110"/>
          <w:sz w:val="20"/>
        </w:rPr>
        <w:t>Playbooks</w:t>
      </w:r>
      <w:r w:rsidRPr="003D00DA">
        <w:rPr>
          <w:rFonts w:ascii="Century Gothic" w:hAnsi="Century Gothic"/>
          <w:spacing w:val="-6"/>
          <w:w w:val="110"/>
          <w:sz w:val="20"/>
        </w:rPr>
        <w:t xml:space="preserve"> </w:t>
      </w:r>
      <w:r w:rsidRPr="003D00DA">
        <w:rPr>
          <w:rFonts w:ascii="Century Gothic" w:hAnsi="Century Gothic"/>
          <w:w w:val="110"/>
          <w:sz w:val="20"/>
        </w:rPr>
        <w:t>to</w:t>
      </w:r>
      <w:r w:rsidRPr="003D00DA">
        <w:rPr>
          <w:rFonts w:ascii="Century Gothic" w:hAnsi="Century Gothic"/>
          <w:spacing w:val="-6"/>
          <w:w w:val="110"/>
          <w:sz w:val="20"/>
        </w:rPr>
        <w:t xml:space="preserve"> </w:t>
      </w:r>
      <w:r w:rsidRPr="003D00DA">
        <w:rPr>
          <w:rFonts w:ascii="Century Gothic" w:hAnsi="Century Gothic"/>
          <w:w w:val="110"/>
          <w:sz w:val="20"/>
        </w:rPr>
        <w:t>orchestrate</w:t>
      </w:r>
      <w:r w:rsidRPr="003D00DA">
        <w:rPr>
          <w:rFonts w:ascii="Century Gothic" w:hAnsi="Century Gothic"/>
          <w:spacing w:val="-6"/>
          <w:w w:val="110"/>
          <w:sz w:val="20"/>
        </w:rPr>
        <w:t xml:space="preserve"> </w:t>
      </w:r>
      <w:r w:rsidRPr="003D00DA">
        <w:rPr>
          <w:rFonts w:ascii="Century Gothic" w:hAnsi="Century Gothic"/>
          <w:w w:val="110"/>
          <w:sz w:val="20"/>
        </w:rPr>
        <w:t>multi-stage</w:t>
      </w:r>
      <w:r w:rsidRPr="003D00DA">
        <w:rPr>
          <w:rFonts w:ascii="Century Gothic" w:hAnsi="Century Gothic"/>
          <w:spacing w:val="-6"/>
          <w:w w:val="110"/>
          <w:sz w:val="20"/>
        </w:rPr>
        <w:t xml:space="preserve"> </w:t>
      </w:r>
      <w:r w:rsidRPr="003D00DA">
        <w:rPr>
          <w:rFonts w:ascii="Century Gothic" w:hAnsi="Century Gothic"/>
          <w:w w:val="110"/>
          <w:sz w:val="20"/>
        </w:rPr>
        <w:t>request</w:t>
      </w:r>
      <w:r w:rsidRPr="003D00DA">
        <w:rPr>
          <w:rFonts w:ascii="Century Gothic" w:hAnsi="Century Gothic"/>
          <w:spacing w:val="-6"/>
          <w:w w:val="110"/>
          <w:sz w:val="20"/>
        </w:rPr>
        <w:t xml:space="preserve"> </w:t>
      </w:r>
      <w:r w:rsidRPr="003D00DA">
        <w:rPr>
          <w:rFonts w:ascii="Century Gothic" w:hAnsi="Century Gothic"/>
          <w:w w:val="110"/>
          <w:sz w:val="20"/>
        </w:rPr>
        <w:t>workflows</w:t>
      </w:r>
      <w:r w:rsidRPr="003D00DA">
        <w:rPr>
          <w:rFonts w:ascii="Century Gothic" w:hAnsi="Century Gothic"/>
          <w:spacing w:val="-6"/>
          <w:w w:val="110"/>
          <w:sz w:val="20"/>
        </w:rPr>
        <w:t xml:space="preserve"> </w:t>
      </w:r>
      <w:r w:rsidRPr="003D00DA">
        <w:rPr>
          <w:rFonts w:ascii="Century Gothic" w:hAnsi="Century Gothic"/>
          <w:w w:val="110"/>
          <w:sz w:val="20"/>
        </w:rPr>
        <w:t>across</w:t>
      </w:r>
      <w:r w:rsidRPr="003D00DA">
        <w:rPr>
          <w:rFonts w:ascii="Century Gothic" w:hAnsi="Century Gothic"/>
          <w:spacing w:val="-6"/>
          <w:w w:val="110"/>
          <w:sz w:val="20"/>
        </w:rPr>
        <w:t xml:space="preserve"> </w:t>
      </w:r>
      <w:r w:rsidRPr="003D00DA">
        <w:rPr>
          <w:rFonts w:ascii="Century Gothic" w:hAnsi="Century Gothic"/>
          <w:b/>
          <w:w w:val="120"/>
          <w:sz w:val="20"/>
        </w:rPr>
        <w:t>ITSM</w:t>
      </w:r>
      <w:r w:rsidRPr="003D00DA">
        <w:rPr>
          <w:rFonts w:ascii="Century Gothic" w:hAnsi="Century Gothic"/>
          <w:b/>
          <w:spacing w:val="-11"/>
          <w:w w:val="120"/>
          <w:sz w:val="20"/>
        </w:rPr>
        <w:t xml:space="preserve"> </w:t>
      </w:r>
      <w:r w:rsidRPr="003D00DA">
        <w:rPr>
          <w:rFonts w:ascii="Century Gothic" w:hAnsi="Century Gothic"/>
          <w:w w:val="110"/>
          <w:sz w:val="20"/>
        </w:rPr>
        <w:t>and</w:t>
      </w:r>
      <w:r w:rsidRPr="003D00DA">
        <w:rPr>
          <w:rFonts w:ascii="Century Gothic" w:hAnsi="Century Gothic"/>
          <w:spacing w:val="-6"/>
          <w:w w:val="110"/>
          <w:sz w:val="20"/>
        </w:rPr>
        <w:t xml:space="preserve"> </w:t>
      </w:r>
      <w:r w:rsidRPr="003D00DA">
        <w:rPr>
          <w:rFonts w:ascii="Century Gothic" w:hAnsi="Century Gothic"/>
          <w:b/>
          <w:w w:val="120"/>
          <w:sz w:val="20"/>
        </w:rPr>
        <w:t>HRSD</w:t>
      </w:r>
      <w:r w:rsidRPr="003D00DA">
        <w:rPr>
          <w:rFonts w:ascii="Century Gothic" w:hAnsi="Century Gothic"/>
          <w:b/>
          <w:spacing w:val="-11"/>
          <w:w w:val="120"/>
          <w:sz w:val="20"/>
        </w:rPr>
        <w:t xml:space="preserve"> </w:t>
      </w:r>
      <w:r w:rsidRPr="003D00DA">
        <w:rPr>
          <w:rFonts w:ascii="Century Gothic" w:hAnsi="Century Gothic"/>
          <w:w w:val="110"/>
          <w:sz w:val="20"/>
        </w:rPr>
        <w:t xml:space="preserve">use </w:t>
      </w:r>
      <w:r w:rsidRPr="003D00DA">
        <w:rPr>
          <w:rFonts w:ascii="Century Gothic" w:hAnsi="Century Gothic"/>
          <w:spacing w:val="-2"/>
          <w:w w:val="110"/>
          <w:sz w:val="20"/>
        </w:rPr>
        <w:t>cases.</w:t>
      </w:r>
    </w:p>
    <w:p w14:paraId="584CCF53" w14:textId="3A7B015E" w:rsidR="00FC065E" w:rsidRPr="00FC065E" w:rsidRDefault="00FC065E" w:rsidP="00FC065E">
      <w:pPr>
        <w:numPr>
          <w:ilvl w:val="0"/>
          <w:numId w:val="5"/>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 </w:t>
      </w:r>
      <w:r w:rsidRPr="00FC065E">
        <w:rPr>
          <w:rFonts w:ascii="Century Gothic" w:hAnsi="Century Gothic"/>
          <w:b/>
          <w:bCs/>
          <w:sz w:val="20"/>
          <w:szCs w:val="20"/>
        </w:rPr>
        <w:t>Partner with the Service Desk team to design Virtual Agent conversation flows</w:t>
      </w:r>
      <w:r w:rsidRPr="00FC065E">
        <w:rPr>
          <w:rFonts w:ascii="Century Gothic" w:hAnsi="Century Gothic"/>
          <w:sz w:val="20"/>
          <w:szCs w:val="20"/>
        </w:rPr>
        <w:t>, mapping common user pain points to automated troubleshooting scripts and catalog item triggers.</w:t>
      </w:r>
    </w:p>
    <w:p w14:paraId="49A05A37"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15"/>
          <w:sz w:val="20"/>
        </w:rPr>
        <w:t>Integrated</w:t>
      </w:r>
      <w:r w:rsidRPr="003D00DA">
        <w:rPr>
          <w:rFonts w:ascii="Century Gothic" w:hAnsi="Century Gothic"/>
          <w:spacing w:val="29"/>
          <w:w w:val="115"/>
          <w:sz w:val="20"/>
        </w:rPr>
        <w:t xml:space="preserve"> </w:t>
      </w:r>
      <w:r w:rsidRPr="003D00DA">
        <w:rPr>
          <w:rFonts w:ascii="Century Gothic" w:hAnsi="Century Gothic"/>
          <w:b/>
          <w:w w:val="115"/>
          <w:sz w:val="20"/>
        </w:rPr>
        <w:t>Active</w:t>
      </w:r>
      <w:r w:rsidRPr="003D00DA">
        <w:rPr>
          <w:rFonts w:ascii="Century Gothic" w:hAnsi="Century Gothic"/>
          <w:b/>
          <w:spacing w:val="40"/>
          <w:w w:val="115"/>
          <w:sz w:val="20"/>
        </w:rPr>
        <w:t xml:space="preserve"> </w:t>
      </w:r>
      <w:r w:rsidRPr="003D00DA">
        <w:rPr>
          <w:rFonts w:ascii="Century Gothic" w:hAnsi="Century Gothic"/>
          <w:b/>
          <w:w w:val="115"/>
          <w:sz w:val="20"/>
        </w:rPr>
        <w:t>Directory</w:t>
      </w:r>
      <w:r w:rsidRPr="003D00DA">
        <w:rPr>
          <w:rFonts w:ascii="Century Gothic" w:hAnsi="Century Gothic"/>
          <w:w w:val="115"/>
          <w:sz w:val="20"/>
        </w:rPr>
        <w:t>,</w:t>
      </w:r>
      <w:r w:rsidRPr="003D00DA">
        <w:rPr>
          <w:rFonts w:ascii="Century Gothic" w:hAnsi="Century Gothic"/>
          <w:spacing w:val="29"/>
          <w:w w:val="115"/>
          <w:sz w:val="20"/>
        </w:rPr>
        <w:t xml:space="preserve"> </w:t>
      </w:r>
      <w:r w:rsidRPr="003D00DA">
        <w:rPr>
          <w:rFonts w:ascii="Century Gothic" w:hAnsi="Century Gothic"/>
          <w:b/>
          <w:w w:val="115"/>
          <w:sz w:val="20"/>
        </w:rPr>
        <w:t>PagerDuty</w:t>
      </w:r>
      <w:r w:rsidRPr="003D00DA">
        <w:rPr>
          <w:rFonts w:ascii="Century Gothic" w:hAnsi="Century Gothic"/>
          <w:w w:val="115"/>
          <w:sz w:val="20"/>
        </w:rPr>
        <w:t>,</w:t>
      </w:r>
      <w:r w:rsidRPr="003D00DA">
        <w:rPr>
          <w:rFonts w:ascii="Century Gothic" w:hAnsi="Century Gothic"/>
          <w:spacing w:val="29"/>
          <w:w w:val="115"/>
          <w:sz w:val="20"/>
        </w:rPr>
        <w:t xml:space="preserve"> </w:t>
      </w:r>
      <w:r w:rsidRPr="003D00DA">
        <w:rPr>
          <w:rFonts w:ascii="Century Gothic" w:hAnsi="Century Gothic"/>
          <w:w w:val="115"/>
          <w:sz w:val="20"/>
        </w:rPr>
        <w:t>and</w:t>
      </w:r>
      <w:r w:rsidRPr="003D00DA">
        <w:rPr>
          <w:rFonts w:ascii="Century Gothic" w:hAnsi="Century Gothic"/>
          <w:spacing w:val="29"/>
          <w:w w:val="115"/>
          <w:sz w:val="20"/>
        </w:rPr>
        <w:t xml:space="preserve"> </w:t>
      </w:r>
      <w:r w:rsidRPr="003D00DA">
        <w:rPr>
          <w:rFonts w:ascii="Century Gothic" w:hAnsi="Century Gothic"/>
          <w:w w:val="115"/>
          <w:sz w:val="20"/>
        </w:rPr>
        <w:t>internal</w:t>
      </w:r>
      <w:r w:rsidRPr="003D00DA">
        <w:rPr>
          <w:rFonts w:ascii="Century Gothic" w:hAnsi="Century Gothic"/>
          <w:spacing w:val="29"/>
          <w:w w:val="115"/>
          <w:sz w:val="20"/>
        </w:rPr>
        <w:t xml:space="preserve"> </w:t>
      </w:r>
      <w:r w:rsidRPr="003D00DA">
        <w:rPr>
          <w:rFonts w:ascii="Century Gothic" w:hAnsi="Century Gothic"/>
          <w:w w:val="115"/>
          <w:sz w:val="20"/>
        </w:rPr>
        <w:t>systems</w:t>
      </w:r>
      <w:r w:rsidRPr="003D00DA">
        <w:rPr>
          <w:rFonts w:ascii="Century Gothic" w:hAnsi="Century Gothic"/>
          <w:spacing w:val="29"/>
          <w:w w:val="115"/>
          <w:sz w:val="20"/>
        </w:rPr>
        <w:t xml:space="preserve"> </w:t>
      </w:r>
      <w:r w:rsidRPr="003D00DA">
        <w:rPr>
          <w:rFonts w:ascii="Century Gothic" w:hAnsi="Century Gothic"/>
          <w:w w:val="115"/>
          <w:sz w:val="20"/>
        </w:rPr>
        <w:t>via</w:t>
      </w:r>
      <w:r w:rsidRPr="003D00DA">
        <w:rPr>
          <w:rFonts w:ascii="Century Gothic" w:hAnsi="Century Gothic"/>
          <w:spacing w:val="24"/>
          <w:w w:val="125"/>
          <w:sz w:val="20"/>
        </w:rPr>
        <w:t xml:space="preserve"> </w:t>
      </w:r>
      <w:r w:rsidRPr="003D00DA">
        <w:rPr>
          <w:rFonts w:ascii="Century Gothic" w:hAnsi="Century Gothic"/>
          <w:b/>
          <w:w w:val="125"/>
          <w:sz w:val="20"/>
        </w:rPr>
        <w:t>REST/SOAP</w:t>
      </w:r>
      <w:r w:rsidRPr="003D00DA">
        <w:rPr>
          <w:rFonts w:ascii="Century Gothic" w:hAnsi="Century Gothic"/>
          <w:b/>
          <w:spacing w:val="35"/>
          <w:w w:val="125"/>
          <w:sz w:val="20"/>
        </w:rPr>
        <w:t xml:space="preserve"> </w:t>
      </w:r>
      <w:r w:rsidRPr="003D00DA">
        <w:rPr>
          <w:rFonts w:ascii="Century Gothic" w:hAnsi="Century Gothic"/>
          <w:b/>
          <w:w w:val="125"/>
          <w:sz w:val="20"/>
        </w:rPr>
        <w:t>APIs</w:t>
      </w:r>
      <w:r w:rsidRPr="003D00DA">
        <w:rPr>
          <w:rFonts w:ascii="Century Gothic" w:hAnsi="Century Gothic"/>
          <w:w w:val="125"/>
          <w:sz w:val="20"/>
        </w:rPr>
        <w:t>,</w:t>
      </w:r>
      <w:r w:rsidRPr="003D00DA">
        <w:rPr>
          <w:rFonts w:ascii="Century Gothic" w:hAnsi="Century Gothic"/>
          <w:spacing w:val="24"/>
          <w:w w:val="125"/>
          <w:sz w:val="20"/>
        </w:rPr>
        <w:t xml:space="preserve"> </w:t>
      </w:r>
      <w:r w:rsidRPr="003D00DA">
        <w:rPr>
          <w:rFonts w:ascii="Century Gothic" w:hAnsi="Century Gothic"/>
          <w:b/>
          <w:w w:val="125"/>
          <w:sz w:val="20"/>
        </w:rPr>
        <w:t>MID</w:t>
      </w:r>
      <w:r w:rsidRPr="003D00DA">
        <w:rPr>
          <w:rFonts w:ascii="Century Gothic" w:hAnsi="Century Gothic"/>
          <w:b/>
          <w:spacing w:val="37"/>
          <w:w w:val="125"/>
          <w:sz w:val="20"/>
        </w:rPr>
        <w:t xml:space="preserve"> </w:t>
      </w:r>
      <w:r w:rsidRPr="003D00DA">
        <w:rPr>
          <w:rFonts w:ascii="Century Gothic" w:hAnsi="Century Gothic"/>
          <w:b/>
          <w:w w:val="115"/>
          <w:sz w:val="20"/>
        </w:rPr>
        <w:t>Server</w:t>
      </w:r>
      <w:r w:rsidRPr="003D00DA">
        <w:rPr>
          <w:rFonts w:ascii="Century Gothic" w:hAnsi="Century Gothic"/>
          <w:w w:val="115"/>
          <w:sz w:val="20"/>
        </w:rPr>
        <w:t>,</w:t>
      </w:r>
      <w:r w:rsidRPr="003D00DA">
        <w:rPr>
          <w:rFonts w:ascii="Century Gothic" w:hAnsi="Century Gothic"/>
          <w:spacing w:val="29"/>
          <w:w w:val="115"/>
          <w:sz w:val="20"/>
        </w:rPr>
        <w:t xml:space="preserve"> </w:t>
      </w:r>
      <w:r w:rsidRPr="003D00DA">
        <w:rPr>
          <w:rFonts w:ascii="Century Gothic" w:hAnsi="Century Gothic"/>
          <w:w w:val="115"/>
          <w:sz w:val="20"/>
        </w:rPr>
        <w:t>and</w:t>
      </w:r>
      <w:r w:rsidRPr="003D00DA">
        <w:rPr>
          <w:rFonts w:ascii="Century Gothic" w:hAnsi="Century Gothic"/>
          <w:spacing w:val="29"/>
          <w:w w:val="115"/>
          <w:sz w:val="20"/>
        </w:rPr>
        <w:t xml:space="preserve"> </w:t>
      </w:r>
      <w:r w:rsidRPr="003D00DA">
        <w:rPr>
          <w:rFonts w:ascii="Century Gothic" w:hAnsi="Century Gothic"/>
          <w:w w:val="115"/>
          <w:sz w:val="20"/>
        </w:rPr>
        <w:t>ACLs for</w:t>
      </w:r>
      <w:r w:rsidRPr="003D00DA">
        <w:rPr>
          <w:rFonts w:ascii="Century Gothic" w:hAnsi="Century Gothic"/>
          <w:spacing w:val="-9"/>
          <w:w w:val="115"/>
          <w:sz w:val="20"/>
        </w:rPr>
        <w:t xml:space="preserve"> </w:t>
      </w:r>
      <w:r w:rsidRPr="003D00DA">
        <w:rPr>
          <w:rFonts w:ascii="Century Gothic" w:hAnsi="Century Gothic"/>
          <w:w w:val="115"/>
          <w:sz w:val="20"/>
        </w:rPr>
        <w:t>secure</w:t>
      </w:r>
      <w:r w:rsidRPr="003D00DA">
        <w:rPr>
          <w:rFonts w:ascii="Century Gothic" w:hAnsi="Century Gothic"/>
          <w:spacing w:val="-9"/>
          <w:w w:val="115"/>
          <w:sz w:val="20"/>
        </w:rPr>
        <w:t xml:space="preserve"> </w:t>
      </w:r>
      <w:r w:rsidRPr="003D00DA">
        <w:rPr>
          <w:rFonts w:ascii="Century Gothic" w:hAnsi="Century Gothic"/>
          <w:w w:val="115"/>
          <w:sz w:val="20"/>
        </w:rPr>
        <w:t>data</w:t>
      </w:r>
      <w:r w:rsidRPr="003D00DA">
        <w:rPr>
          <w:rFonts w:ascii="Century Gothic" w:hAnsi="Century Gothic"/>
          <w:spacing w:val="-9"/>
          <w:w w:val="115"/>
          <w:sz w:val="20"/>
        </w:rPr>
        <w:t xml:space="preserve"> </w:t>
      </w:r>
      <w:r w:rsidRPr="003D00DA">
        <w:rPr>
          <w:rFonts w:ascii="Century Gothic" w:hAnsi="Century Gothic"/>
          <w:w w:val="115"/>
          <w:sz w:val="20"/>
        </w:rPr>
        <w:t>exchange.</w:t>
      </w:r>
    </w:p>
    <w:p w14:paraId="27B1CBEB"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10"/>
          <w:sz w:val="20"/>
        </w:rPr>
        <w:t>Enhanced</w:t>
      </w:r>
      <w:r w:rsidRPr="003D00DA">
        <w:rPr>
          <w:rFonts w:ascii="Century Gothic" w:hAnsi="Century Gothic"/>
          <w:spacing w:val="40"/>
          <w:w w:val="110"/>
          <w:sz w:val="20"/>
        </w:rPr>
        <w:t xml:space="preserve"> </w:t>
      </w:r>
      <w:r w:rsidRPr="003D00DA">
        <w:rPr>
          <w:rFonts w:ascii="Century Gothic" w:hAnsi="Century Gothic"/>
          <w:w w:val="110"/>
          <w:sz w:val="20"/>
        </w:rPr>
        <w:t>user</w:t>
      </w:r>
      <w:r w:rsidRPr="003D00DA">
        <w:rPr>
          <w:rFonts w:ascii="Century Gothic" w:hAnsi="Century Gothic"/>
          <w:spacing w:val="40"/>
          <w:w w:val="110"/>
          <w:sz w:val="20"/>
        </w:rPr>
        <w:t xml:space="preserve"> </w:t>
      </w:r>
      <w:r w:rsidRPr="003D00DA">
        <w:rPr>
          <w:rFonts w:ascii="Century Gothic" w:hAnsi="Century Gothic"/>
          <w:w w:val="110"/>
          <w:sz w:val="20"/>
        </w:rPr>
        <w:t>experience</w:t>
      </w:r>
      <w:r w:rsidRPr="003D00DA">
        <w:rPr>
          <w:rFonts w:ascii="Century Gothic" w:hAnsi="Century Gothic"/>
          <w:spacing w:val="40"/>
          <w:w w:val="110"/>
          <w:sz w:val="20"/>
        </w:rPr>
        <w:t xml:space="preserve"> </w:t>
      </w:r>
      <w:r w:rsidRPr="003D00DA">
        <w:rPr>
          <w:rFonts w:ascii="Century Gothic" w:hAnsi="Century Gothic"/>
          <w:w w:val="110"/>
          <w:sz w:val="20"/>
        </w:rPr>
        <w:t>with</w:t>
      </w:r>
      <w:r w:rsidRPr="003D00DA">
        <w:rPr>
          <w:rFonts w:ascii="Century Gothic" w:hAnsi="Century Gothic"/>
          <w:spacing w:val="40"/>
          <w:w w:val="110"/>
          <w:sz w:val="20"/>
        </w:rPr>
        <w:t xml:space="preserve"> </w:t>
      </w:r>
      <w:r w:rsidRPr="003D00DA">
        <w:rPr>
          <w:rFonts w:ascii="Century Gothic" w:hAnsi="Century Gothic"/>
          <w:w w:val="110"/>
          <w:sz w:val="20"/>
        </w:rPr>
        <w:t>custom</w:t>
      </w:r>
      <w:r w:rsidRPr="003D00DA">
        <w:rPr>
          <w:rFonts w:ascii="Century Gothic" w:hAnsi="Century Gothic"/>
          <w:spacing w:val="40"/>
          <w:w w:val="110"/>
          <w:sz w:val="20"/>
        </w:rPr>
        <w:t xml:space="preserve"> </w:t>
      </w:r>
      <w:r w:rsidRPr="003D00DA">
        <w:rPr>
          <w:rFonts w:ascii="Century Gothic" w:hAnsi="Century Gothic"/>
          <w:w w:val="110"/>
          <w:sz w:val="20"/>
        </w:rPr>
        <w:t>workflows</w:t>
      </w:r>
      <w:r w:rsidRPr="003D00DA">
        <w:rPr>
          <w:rFonts w:ascii="Century Gothic" w:hAnsi="Century Gothic"/>
          <w:spacing w:val="40"/>
          <w:w w:val="110"/>
          <w:sz w:val="20"/>
        </w:rPr>
        <w:t xml:space="preserve"> </w:t>
      </w:r>
      <w:r w:rsidRPr="003D00DA">
        <w:rPr>
          <w:rFonts w:ascii="Century Gothic" w:hAnsi="Century Gothic"/>
          <w:w w:val="110"/>
          <w:sz w:val="20"/>
        </w:rPr>
        <w:t>using</w:t>
      </w:r>
      <w:r w:rsidRPr="003D00DA">
        <w:rPr>
          <w:rFonts w:ascii="Century Gothic" w:hAnsi="Century Gothic"/>
          <w:spacing w:val="40"/>
          <w:w w:val="110"/>
          <w:sz w:val="20"/>
        </w:rPr>
        <w:t xml:space="preserve"> </w:t>
      </w:r>
      <w:r w:rsidRPr="003D00DA">
        <w:rPr>
          <w:rFonts w:ascii="Century Gothic" w:hAnsi="Century Gothic"/>
          <w:b/>
          <w:w w:val="110"/>
          <w:sz w:val="20"/>
        </w:rPr>
        <w:t>Business</w:t>
      </w:r>
      <w:r w:rsidRPr="003D00DA">
        <w:rPr>
          <w:rFonts w:ascii="Century Gothic" w:hAnsi="Century Gothic"/>
          <w:b/>
          <w:spacing w:val="40"/>
          <w:w w:val="110"/>
          <w:sz w:val="20"/>
        </w:rPr>
        <w:t xml:space="preserve"> </w:t>
      </w:r>
      <w:r w:rsidRPr="003D00DA">
        <w:rPr>
          <w:rFonts w:ascii="Century Gothic" w:hAnsi="Century Gothic"/>
          <w:b/>
          <w:w w:val="110"/>
          <w:sz w:val="20"/>
        </w:rPr>
        <w:t>Rules,</w:t>
      </w:r>
      <w:r w:rsidRPr="003D00DA">
        <w:rPr>
          <w:rFonts w:ascii="Century Gothic" w:hAnsi="Century Gothic"/>
          <w:b/>
          <w:spacing w:val="40"/>
          <w:w w:val="110"/>
          <w:sz w:val="20"/>
        </w:rPr>
        <w:t xml:space="preserve"> </w:t>
      </w:r>
      <w:r w:rsidRPr="003D00DA">
        <w:rPr>
          <w:rFonts w:ascii="Century Gothic" w:hAnsi="Century Gothic"/>
          <w:b/>
          <w:w w:val="110"/>
          <w:sz w:val="20"/>
        </w:rPr>
        <w:t>Client</w:t>
      </w:r>
      <w:r w:rsidRPr="003D00DA">
        <w:rPr>
          <w:rFonts w:ascii="Century Gothic" w:hAnsi="Century Gothic"/>
          <w:b/>
          <w:spacing w:val="40"/>
          <w:w w:val="110"/>
          <w:sz w:val="20"/>
        </w:rPr>
        <w:t xml:space="preserve"> </w:t>
      </w:r>
      <w:r w:rsidRPr="003D00DA">
        <w:rPr>
          <w:rFonts w:ascii="Century Gothic" w:hAnsi="Century Gothic"/>
          <w:b/>
          <w:w w:val="110"/>
          <w:sz w:val="20"/>
        </w:rPr>
        <w:t>Scripts,</w:t>
      </w:r>
      <w:r w:rsidRPr="003D00DA">
        <w:rPr>
          <w:rFonts w:ascii="Century Gothic" w:hAnsi="Century Gothic"/>
          <w:b/>
          <w:spacing w:val="40"/>
          <w:w w:val="115"/>
          <w:sz w:val="20"/>
        </w:rPr>
        <w:t xml:space="preserve"> </w:t>
      </w:r>
      <w:r w:rsidRPr="003D00DA">
        <w:rPr>
          <w:rFonts w:ascii="Century Gothic" w:hAnsi="Century Gothic"/>
          <w:b/>
          <w:w w:val="115"/>
          <w:sz w:val="20"/>
        </w:rPr>
        <w:t>UI</w:t>
      </w:r>
      <w:r w:rsidRPr="003D00DA">
        <w:rPr>
          <w:rFonts w:ascii="Century Gothic" w:hAnsi="Century Gothic"/>
          <w:b/>
          <w:spacing w:val="40"/>
          <w:w w:val="115"/>
          <w:sz w:val="20"/>
        </w:rPr>
        <w:t xml:space="preserve"> </w:t>
      </w:r>
      <w:r w:rsidRPr="003D00DA">
        <w:rPr>
          <w:rFonts w:ascii="Century Gothic" w:hAnsi="Century Gothic"/>
          <w:b/>
          <w:w w:val="110"/>
          <w:sz w:val="20"/>
        </w:rPr>
        <w:t>Policies</w:t>
      </w:r>
      <w:r w:rsidRPr="003D00DA">
        <w:rPr>
          <w:rFonts w:ascii="Century Gothic" w:hAnsi="Century Gothic"/>
          <w:w w:val="110"/>
          <w:sz w:val="20"/>
        </w:rPr>
        <w:t>,</w:t>
      </w:r>
      <w:r w:rsidRPr="003D00DA">
        <w:rPr>
          <w:rFonts w:ascii="Century Gothic" w:hAnsi="Century Gothic"/>
          <w:spacing w:val="40"/>
          <w:w w:val="110"/>
          <w:sz w:val="20"/>
        </w:rPr>
        <w:t xml:space="preserve"> </w:t>
      </w:r>
      <w:r w:rsidRPr="003D00DA">
        <w:rPr>
          <w:rFonts w:ascii="Century Gothic" w:hAnsi="Century Gothic"/>
          <w:w w:val="110"/>
          <w:sz w:val="20"/>
        </w:rPr>
        <w:t>and</w:t>
      </w:r>
      <w:r w:rsidRPr="003D00DA">
        <w:rPr>
          <w:rFonts w:ascii="Century Gothic" w:hAnsi="Century Gothic"/>
          <w:spacing w:val="40"/>
          <w:w w:val="110"/>
          <w:sz w:val="20"/>
        </w:rPr>
        <w:t xml:space="preserve"> </w:t>
      </w:r>
      <w:r w:rsidRPr="003D00DA">
        <w:rPr>
          <w:rFonts w:ascii="Century Gothic" w:hAnsi="Century Gothic"/>
          <w:b/>
          <w:w w:val="110"/>
          <w:sz w:val="20"/>
        </w:rPr>
        <w:t xml:space="preserve">Service Portal </w:t>
      </w:r>
      <w:r w:rsidRPr="003D00DA">
        <w:rPr>
          <w:rFonts w:ascii="Century Gothic" w:hAnsi="Century Gothic"/>
          <w:w w:val="110"/>
          <w:sz w:val="20"/>
        </w:rPr>
        <w:t xml:space="preserve">components, optimizing front-end performance with </w:t>
      </w:r>
      <w:r w:rsidRPr="003D00DA">
        <w:rPr>
          <w:rFonts w:ascii="Century Gothic" w:hAnsi="Century Gothic"/>
          <w:b/>
          <w:w w:val="115"/>
          <w:sz w:val="20"/>
        </w:rPr>
        <w:t xml:space="preserve">AngularJS </w:t>
      </w:r>
      <w:r w:rsidRPr="003D00DA">
        <w:rPr>
          <w:rFonts w:ascii="Century Gothic" w:hAnsi="Century Gothic"/>
          <w:w w:val="110"/>
          <w:sz w:val="20"/>
        </w:rPr>
        <w:t xml:space="preserve">and </w:t>
      </w:r>
      <w:r w:rsidRPr="003D00DA">
        <w:rPr>
          <w:rFonts w:ascii="Century Gothic" w:hAnsi="Century Gothic"/>
          <w:b/>
          <w:w w:val="115"/>
          <w:sz w:val="20"/>
        </w:rPr>
        <w:t xml:space="preserve">UI </w:t>
      </w:r>
      <w:r w:rsidRPr="003D00DA">
        <w:rPr>
          <w:rFonts w:ascii="Century Gothic" w:hAnsi="Century Gothic"/>
          <w:b/>
          <w:w w:val="110"/>
          <w:sz w:val="20"/>
        </w:rPr>
        <w:t xml:space="preserve">Builder </w:t>
      </w:r>
      <w:r w:rsidRPr="003D00DA">
        <w:rPr>
          <w:rFonts w:ascii="Century Gothic" w:hAnsi="Century Gothic"/>
          <w:w w:val="110"/>
          <w:sz w:val="20"/>
        </w:rPr>
        <w:t>to improve response times and accessibility</w:t>
      </w:r>
      <w:r w:rsidRPr="003D00DA">
        <w:rPr>
          <w:rFonts w:ascii="Century Gothic" w:hAnsi="Century Gothic"/>
          <w:spacing w:val="-6"/>
          <w:w w:val="110"/>
          <w:sz w:val="20"/>
        </w:rPr>
        <w:t xml:space="preserve"> </w:t>
      </w:r>
      <w:r w:rsidRPr="003D00DA">
        <w:rPr>
          <w:rFonts w:ascii="Century Gothic" w:hAnsi="Century Gothic"/>
          <w:w w:val="110"/>
          <w:sz w:val="20"/>
        </w:rPr>
        <w:t>across</w:t>
      </w:r>
      <w:r w:rsidRPr="003D00DA">
        <w:rPr>
          <w:rFonts w:ascii="Century Gothic" w:hAnsi="Century Gothic"/>
          <w:spacing w:val="-6"/>
          <w:w w:val="110"/>
          <w:sz w:val="20"/>
        </w:rPr>
        <w:t xml:space="preserve"> </w:t>
      </w:r>
      <w:r w:rsidRPr="003D00DA">
        <w:rPr>
          <w:rFonts w:ascii="Century Gothic" w:hAnsi="Century Gothic"/>
          <w:w w:val="110"/>
          <w:sz w:val="20"/>
        </w:rPr>
        <w:t>configurable</w:t>
      </w:r>
      <w:r w:rsidRPr="003D00DA">
        <w:rPr>
          <w:rFonts w:ascii="Century Gothic" w:hAnsi="Century Gothic"/>
          <w:spacing w:val="-6"/>
          <w:w w:val="110"/>
          <w:sz w:val="20"/>
        </w:rPr>
        <w:t xml:space="preserve"> </w:t>
      </w:r>
      <w:r w:rsidRPr="003D00DA">
        <w:rPr>
          <w:rFonts w:ascii="Century Gothic" w:hAnsi="Century Gothic"/>
          <w:w w:val="110"/>
          <w:sz w:val="20"/>
        </w:rPr>
        <w:t>workspaces.</w:t>
      </w:r>
    </w:p>
    <w:p w14:paraId="6AE8CB56"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sz w:val="20"/>
        </w:rPr>
        <w:t>Designed</w:t>
      </w:r>
      <w:r w:rsidRPr="003D00DA">
        <w:rPr>
          <w:rFonts w:ascii="Century Gothic" w:hAnsi="Century Gothic"/>
          <w:spacing w:val="40"/>
          <w:sz w:val="20"/>
        </w:rPr>
        <w:t xml:space="preserve"> </w:t>
      </w:r>
      <w:r w:rsidRPr="003D00DA">
        <w:rPr>
          <w:rFonts w:ascii="Century Gothic" w:hAnsi="Century Gothic"/>
          <w:sz w:val="20"/>
        </w:rPr>
        <w:t>KPI</w:t>
      </w:r>
      <w:r w:rsidRPr="003D00DA">
        <w:rPr>
          <w:rFonts w:ascii="Century Gothic" w:hAnsi="Century Gothic"/>
          <w:spacing w:val="40"/>
          <w:sz w:val="20"/>
        </w:rPr>
        <w:t xml:space="preserve"> </w:t>
      </w:r>
      <w:r w:rsidRPr="003D00DA">
        <w:rPr>
          <w:rFonts w:ascii="Century Gothic" w:hAnsi="Century Gothic"/>
          <w:sz w:val="20"/>
        </w:rPr>
        <w:t>dashboards</w:t>
      </w:r>
      <w:r w:rsidRPr="003D00DA">
        <w:rPr>
          <w:rFonts w:ascii="Century Gothic" w:hAnsi="Century Gothic"/>
          <w:spacing w:val="40"/>
          <w:sz w:val="20"/>
        </w:rPr>
        <w:t xml:space="preserve"> </w:t>
      </w:r>
      <w:r w:rsidRPr="003D00DA">
        <w:rPr>
          <w:rFonts w:ascii="Century Gothic" w:hAnsi="Century Gothic"/>
          <w:sz w:val="20"/>
        </w:rPr>
        <w:t>and</w:t>
      </w:r>
      <w:r w:rsidRPr="003D00DA">
        <w:rPr>
          <w:rFonts w:ascii="Century Gothic" w:hAnsi="Century Gothic"/>
          <w:spacing w:val="40"/>
          <w:sz w:val="20"/>
        </w:rPr>
        <w:t xml:space="preserve"> </w:t>
      </w:r>
      <w:r w:rsidRPr="003D00DA">
        <w:rPr>
          <w:rFonts w:ascii="Century Gothic" w:hAnsi="Century Gothic"/>
          <w:sz w:val="20"/>
        </w:rPr>
        <w:t>automated</w:t>
      </w:r>
      <w:r w:rsidRPr="003D00DA">
        <w:rPr>
          <w:rFonts w:ascii="Century Gothic" w:hAnsi="Century Gothic"/>
          <w:spacing w:val="40"/>
          <w:sz w:val="20"/>
        </w:rPr>
        <w:t xml:space="preserve"> </w:t>
      </w:r>
      <w:r w:rsidRPr="003D00DA">
        <w:rPr>
          <w:rFonts w:ascii="Century Gothic" w:hAnsi="Century Gothic"/>
          <w:sz w:val="20"/>
        </w:rPr>
        <w:t>reports</w:t>
      </w:r>
      <w:r w:rsidRPr="003D00DA">
        <w:rPr>
          <w:rFonts w:ascii="Century Gothic" w:hAnsi="Century Gothic"/>
          <w:spacing w:val="40"/>
          <w:sz w:val="20"/>
        </w:rPr>
        <w:t xml:space="preserve"> </w:t>
      </w:r>
      <w:r w:rsidRPr="003D00DA">
        <w:rPr>
          <w:rFonts w:ascii="Century Gothic" w:hAnsi="Century Gothic"/>
          <w:sz w:val="20"/>
        </w:rPr>
        <w:t>using</w:t>
      </w:r>
      <w:r w:rsidRPr="003D00DA">
        <w:rPr>
          <w:rFonts w:ascii="Century Gothic" w:hAnsi="Century Gothic"/>
          <w:spacing w:val="40"/>
          <w:sz w:val="20"/>
        </w:rPr>
        <w:t xml:space="preserve"> </w:t>
      </w:r>
      <w:r w:rsidRPr="003D00DA">
        <w:rPr>
          <w:rFonts w:ascii="Century Gothic" w:hAnsi="Century Gothic"/>
          <w:sz w:val="20"/>
        </w:rPr>
        <w:t>native</w:t>
      </w:r>
      <w:r w:rsidRPr="003D00DA">
        <w:rPr>
          <w:rFonts w:ascii="Century Gothic" w:hAnsi="Century Gothic"/>
          <w:spacing w:val="40"/>
          <w:sz w:val="20"/>
        </w:rPr>
        <w:t xml:space="preserve"> </w:t>
      </w:r>
      <w:r w:rsidRPr="003D00DA">
        <w:rPr>
          <w:rFonts w:ascii="Century Gothic" w:hAnsi="Century Gothic"/>
          <w:sz w:val="20"/>
        </w:rPr>
        <w:t>reporting</w:t>
      </w:r>
      <w:r w:rsidRPr="003D00DA">
        <w:rPr>
          <w:rFonts w:ascii="Century Gothic" w:hAnsi="Century Gothic"/>
          <w:spacing w:val="40"/>
          <w:sz w:val="20"/>
        </w:rPr>
        <w:t xml:space="preserve"> </w:t>
      </w:r>
      <w:r w:rsidRPr="003D00DA">
        <w:rPr>
          <w:rFonts w:ascii="Century Gothic" w:hAnsi="Century Gothic"/>
          <w:sz w:val="20"/>
        </w:rPr>
        <w:t>tools,</w:t>
      </w:r>
      <w:r w:rsidRPr="003D00DA">
        <w:rPr>
          <w:rFonts w:ascii="Century Gothic" w:hAnsi="Century Gothic"/>
          <w:spacing w:val="40"/>
          <w:sz w:val="20"/>
        </w:rPr>
        <w:t xml:space="preserve"> </w:t>
      </w:r>
      <w:r w:rsidRPr="003D00DA">
        <w:rPr>
          <w:rFonts w:ascii="Century Gothic" w:hAnsi="Century Gothic"/>
          <w:sz w:val="20"/>
        </w:rPr>
        <w:t>reducing</w:t>
      </w:r>
      <w:r w:rsidRPr="003D00DA">
        <w:rPr>
          <w:rFonts w:ascii="Century Gothic" w:hAnsi="Century Gothic"/>
          <w:spacing w:val="40"/>
          <w:sz w:val="20"/>
        </w:rPr>
        <w:t xml:space="preserve"> </w:t>
      </w:r>
      <w:r w:rsidRPr="003D00DA">
        <w:rPr>
          <w:rFonts w:ascii="Century Gothic" w:hAnsi="Century Gothic"/>
          <w:sz w:val="20"/>
        </w:rPr>
        <w:t>manual</w:t>
      </w:r>
      <w:r w:rsidRPr="003D00DA">
        <w:rPr>
          <w:rFonts w:ascii="Century Gothic" w:hAnsi="Century Gothic"/>
          <w:spacing w:val="40"/>
          <w:sz w:val="20"/>
        </w:rPr>
        <w:t xml:space="preserve"> </w:t>
      </w:r>
      <w:r w:rsidRPr="003D00DA">
        <w:rPr>
          <w:rFonts w:ascii="Century Gothic" w:hAnsi="Century Gothic"/>
          <w:sz w:val="20"/>
        </w:rPr>
        <w:t>effort</w:t>
      </w:r>
      <w:r w:rsidRPr="003D00DA">
        <w:rPr>
          <w:rFonts w:ascii="Century Gothic" w:hAnsi="Century Gothic"/>
          <w:spacing w:val="40"/>
          <w:sz w:val="20"/>
        </w:rPr>
        <w:t xml:space="preserve"> </w:t>
      </w:r>
      <w:r w:rsidRPr="003D00DA">
        <w:rPr>
          <w:rFonts w:ascii="Century Gothic" w:hAnsi="Century Gothic"/>
          <w:sz w:val="20"/>
        </w:rPr>
        <w:t>and</w:t>
      </w:r>
      <w:r w:rsidRPr="003D00DA">
        <w:rPr>
          <w:rFonts w:ascii="Century Gothic" w:hAnsi="Century Gothic"/>
          <w:spacing w:val="40"/>
          <w:sz w:val="20"/>
        </w:rPr>
        <w:t xml:space="preserve"> </w:t>
      </w:r>
      <w:r w:rsidRPr="003D00DA">
        <w:rPr>
          <w:rFonts w:ascii="Century Gothic" w:hAnsi="Century Gothic"/>
          <w:sz w:val="20"/>
        </w:rPr>
        <w:t xml:space="preserve">improving </w:t>
      </w:r>
      <w:r w:rsidRPr="003D00DA">
        <w:rPr>
          <w:rFonts w:ascii="Century Gothic" w:hAnsi="Century Gothic"/>
          <w:w w:val="110"/>
          <w:sz w:val="20"/>
        </w:rPr>
        <w:t>data accuracy.</w:t>
      </w:r>
    </w:p>
    <w:p w14:paraId="7FCDA1B1"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05"/>
          <w:sz w:val="20"/>
        </w:rPr>
        <w:t>Configured and extended ServiceNow CSM and FSM modules with multi-stage workflows, playbooks, and mobile apps,</w:t>
      </w:r>
      <w:r w:rsidRPr="003D00DA">
        <w:rPr>
          <w:rFonts w:ascii="Century Gothic" w:hAnsi="Century Gothic"/>
          <w:spacing w:val="80"/>
          <w:w w:val="105"/>
          <w:sz w:val="20"/>
        </w:rPr>
        <w:t xml:space="preserve"> </w:t>
      </w:r>
      <w:r w:rsidRPr="003D00DA">
        <w:rPr>
          <w:rFonts w:ascii="Century Gothic" w:hAnsi="Century Gothic"/>
          <w:w w:val="105"/>
          <w:sz w:val="20"/>
        </w:rPr>
        <w:t>improving customer and employee service experiences.</w:t>
      </w:r>
    </w:p>
    <w:p w14:paraId="0EC10275"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10"/>
          <w:sz w:val="20"/>
        </w:rPr>
        <w:t>Led CMDB data quality initiatives by performing RCA on data errors, implementing normalization rules, and aligning Discovery results to improve audit compliance.</w:t>
      </w:r>
    </w:p>
    <w:p w14:paraId="1D87FF6C" w14:textId="77777777" w:rsidR="003D00DA" w:rsidRPr="003D00DA" w:rsidRDefault="003D00DA" w:rsidP="003D00DA">
      <w:pPr>
        <w:numPr>
          <w:ilvl w:val="0"/>
          <w:numId w:val="5"/>
        </w:numPr>
        <w:tabs>
          <w:tab w:val="clear" w:pos="720"/>
          <w:tab w:val="left" w:pos="696"/>
        </w:tabs>
        <w:spacing w:after="0" w:line="320" w:lineRule="atLeast"/>
        <w:ind w:left="284" w:hanging="284"/>
        <w:jc w:val="both"/>
        <w:rPr>
          <w:rFonts w:ascii="Century Gothic" w:hAnsi="Century Gothic"/>
          <w:sz w:val="20"/>
          <w:szCs w:val="20"/>
        </w:rPr>
      </w:pPr>
      <w:r w:rsidRPr="003D00DA">
        <w:rPr>
          <w:rFonts w:ascii="Century Gothic" w:hAnsi="Century Gothic"/>
          <w:w w:val="105"/>
          <w:sz w:val="20"/>
        </w:rPr>
        <w:t>Designed</w:t>
      </w:r>
      <w:r w:rsidRPr="003D00DA">
        <w:rPr>
          <w:rFonts w:ascii="Century Gothic" w:hAnsi="Century Gothic"/>
          <w:spacing w:val="32"/>
          <w:w w:val="105"/>
          <w:sz w:val="20"/>
        </w:rPr>
        <w:t xml:space="preserve"> </w:t>
      </w:r>
      <w:r w:rsidRPr="003D00DA">
        <w:rPr>
          <w:rFonts w:ascii="Century Gothic" w:hAnsi="Century Gothic"/>
          <w:w w:val="105"/>
          <w:sz w:val="20"/>
        </w:rPr>
        <w:t>and</w:t>
      </w:r>
      <w:r w:rsidRPr="003D00DA">
        <w:rPr>
          <w:rFonts w:ascii="Century Gothic" w:hAnsi="Century Gothic"/>
          <w:spacing w:val="32"/>
          <w:w w:val="105"/>
          <w:sz w:val="20"/>
        </w:rPr>
        <w:t xml:space="preserve"> </w:t>
      </w:r>
      <w:r w:rsidRPr="003D00DA">
        <w:rPr>
          <w:rFonts w:ascii="Century Gothic" w:hAnsi="Century Gothic"/>
          <w:w w:val="105"/>
          <w:sz w:val="20"/>
        </w:rPr>
        <w:t>implemented</w:t>
      </w:r>
      <w:r w:rsidRPr="003D00DA">
        <w:rPr>
          <w:rFonts w:ascii="Century Gothic" w:hAnsi="Century Gothic"/>
          <w:spacing w:val="32"/>
          <w:w w:val="105"/>
          <w:sz w:val="20"/>
        </w:rPr>
        <w:t xml:space="preserve"> </w:t>
      </w:r>
      <w:r w:rsidRPr="003D00DA">
        <w:rPr>
          <w:rFonts w:ascii="Century Gothic" w:hAnsi="Century Gothic"/>
          <w:w w:val="105"/>
          <w:sz w:val="20"/>
        </w:rPr>
        <w:t>advanced</w:t>
      </w:r>
      <w:r w:rsidRPr="003D00DA">
        <w:rPr>
          <w:rFonts w:ascii="Century Gothic" w:hAnsi="Century Gothic"/>
          <w:spacing w:val="32"/>
          <w:w w:val="105"/>
          <w:sz w:val="20"/>
        </w:rPr>
        <w:t xml:space="preserve"> </w:t>
      </w:r>
      <w:r w:rsidRPr="003D00DA">
        <w:rPr>
          <w:rFonts w:ascii="Century Gothic" w:hAnsi="Century Gothic"/>
          <w:w w:val="105"/>
          <w:sz w:val="20"/>
        </w:rPr>
        <w:t>Platform</w:t>
      </w:r>
      <w:r w:rsidRPr="003D00DA">
        <w:rPr>
          <w:rFonts w:ascii="Century Gothic" w:hAnsi="Century Gothic"/>
          <w:spacing w:val="32"/>
          <w:w w:val="105"/>
          <w:sz w:val="20"/>
        </w:rPr>
        <w:t xml:space="preserve"> </w:t>
      </w:r>
      <w:r w:rsidRPr="003D00DA">
        <w:rPr>
          <w:rFonts w:ascii="Century Gothic" w:hAnsi="Century Gothic"/>
          <w:w w:val="105"/>
          <w:sz w:val="20"/>
        </w:rPr>
        <w:t>Analytics</w:t>
      </w:r>
      <w:r w:rsidRPr="003D00DA">
        <w:rPr>
          <w:rFonts w:ascii="Century Gothic" w:hAnsi="Century Gothic"/>
          <w:spacing w:val="32"/>
          <w:w w:val="105"/>
          <w:sz w:val="20"/>
        </w:rPr>
        <w:t xml:space="preserve"> </w:t>
      </w:r>
      <w:r w:rsidRPr="003D00DA">
        <w:rPr>
          <w:rFonts w:ascii="Century Gothic" w:hAnsi="Century Gothic"/>
          <w:w w:val="105"/>
          <w:sz w:val="20"/>
        </w:rPr>
        <w:t>solutions,</w:t>
      </w:r>
      <w:r w:rsidRPr="003D00DA">
        <w:rPr>
          <w:rFonts w:ascii="Century Gothic" w:hAnsi="Century Gothic"/>
          <w:spacing w:val="32"/>
          <w:w w:val="105"/>
          <w:sz w:val="20"/>
        </w:rPr>
        <w:t xml:space="preserve"> </w:t>
      </w:r>
      <w:r w:rsidRPr="003D00DA">
        <w:rPr>
          <w:rFonts w:ascii="Century Gothic" w:hAnsi="Century Gothic"/>
          <w:w w:val="105"/>
          <w:sz w:val="20"/>
        </w:rPr>
        <w:t>including</w:t>
      </w:r>
      <w:r w:rsidRPr="003D00DA">
        <w:rPr>
          <w:rFonts w:ascii="Century Gothic" w:hAnsi="Century Gothic"/>
          <w:spacing w:val="32"/>
          <w:w w:val="105"/>
          <w:sz w:val="20"/>
        </w:rPr>
        <w:t xml:space="preserve"> </w:t>
      </w:r>
      <w:r w:rsidRPr="003D00DA">
        <w:rPr>
          <w:rFonts w:ascii="Century Gothic" w:hAnsi="Century Gothic"/>
          <w:w w:val="105"/>
          <w:sz w:val="20"/>
        </w:rPr>
        <w:t>custom</w:t>
      </w:r>
      <w:r w:rsidRPr="003D00DA">
        <w:rPr>
          <w:rFonts w:ascii="Century Gothic" w:hAnsi="Century Gothic"/>
          <w:spacing w:val="32"/>
          <w:w w:val="105"/>
          <w:sz w:val="20"/>
        </w:rPr>
        <w:t xml:space="preserve"> </w:t>
      </w:r>
      <w:r w:rsidRPr="003D00DA">
        <w:rPr>
          <w:rFonts w:ascii="Century Gothic" w:hAnsi="Century Gothic"/>
          <w:w w:val="105"/>
          <w:sz w:val="20"/>
        </w:rPr>
        <w:t>KPIs,</w:t>
      </w:r>
      <w:r w:rsidRPr="003D00DA">
        <w:rPr>
          <w:rFonts w:ascii="Century Gothic" w:hAnsi="Century Gothic"/>
          <w:spacing w:val="32"/>
          <w:w w:val="105"/>
          <w:sz w:val="20"/>
        </w:rPr>
        <w:t xml:space="preserve"> </w:t>
      </w:r>
      <w:r w:rsidRPr="003D00DA">
        <w:rPr>
          <w:rFonts w:ascii="Century Gothic" w:hAnsi="Century Gothic"/>
          <w:w w:val="105"/>
          <w:sz w:val="20"/>
        </w:rPr>
        <w:t>KRIs,</w:t>
      </w:r>
      <w:r w:rsidRPr="003D00DA">
        <w:rPr>
          <w:rFonts w:ascii="Century Gothic" w:hAnsi="Century Gothic"/>
          <w:spacing w:val="32"/>
          <w:w w:val="105"/>
          <w:sz w:val="20"/>
        </w:rPr>
        <w:t xml:space="preserve"> </w:t>
      </w:r>
      <w:r w:rsidRPr="003D00DA">
        <w:rPr>
          <w:rFonts w:ascii="Century Gothic" w:hAnsi="Century Gothic"/>
          <w:w w:val="105"/>
          <w:sz w:val="20"/>
        </w:rPr>
        <w:t>breakdowns,</w:t>
      </w:r>
      <w:r w:rsidRPr="003D00DA">
        <w:rPr>
          <w:rFonts w:ascii="Century Gothic" w:hAnsi="Century Gothic"/>
          <w:spacing w:val="32"/>
          <w:w w:val="105"/>
          <w:sz w:val="20"/>
        </w:rPr>
        <w:t xml:space="preserve"> </w:t>
      </w:r>
      <w:r w:rsidRPr="003D00DA">
        <w:rPr>
          <w:rFonts w:ascii="Century Gothic" w:hAnsi="Century Gothic"/>
          <w:w w:val="105"/>
          <w:sz w:val="20"/>
        </w:rPr>
        <w:t>widgets, and interactive dashboards tailored to stakeholder requirements</w:t>
      </w:r>
      <w:r w:rsidRPr="003D00DA">
        <w:rPr>
          <w:w w:val="105"/>
          <w:sz w:val="20"/>
        </w:rPr>
        <w:t>.</w:t>
      </w:r>
    </w:p>
    <w:p w14:paraId="693E6000" w14:textId="77777777" w:rsidR="007549B2" w:rsidRDefault="00000000">
      <w:pPr>
        <w:spacing w:before="120" w:after="0" w:line="320" w:lineRule="atLeast"/>
        <w:jc w:val="both"/>
        <w:rPr>
          <w:rFonts w:ascii="Century Gothic" w:hAnsi="Century Gothic"/>
          <w:b/>
          <w:bCs/>
        </w:rPr>
      </w:pPr>
      <w:r>
        <w:rPr>
          <w:rFonts w:ascii="Century Gothic" w:hAnsi="Century Gothic"/>
          <w:b/>
          <w:bCs/>
        </w:rPr>
        <w:t>ServiceNow Developer                  MassMutual India, Hyderabad, India                     May 2022 - Aug 2023</w:t>
      </w:r>
    </w:p>
    <w:p w14:paraId="18F5DEEE" w14:textId="77777777" w:rsidR="007549B2" w:rsidRDefault="00000000">
      <w:pPr>
        <w:spacing w:after="0" w:line="320" w:lineRule="atLeast"/>
        <w:jc w:val="both"/>
        <w:rPr>
          <w:rFonts w:ascii="Century Gothic" w:hAnsi="Century Gothic"/>
          <w:sz w:val="20"/>
          <w:szCs w:val="20"/>
        </w:rPr>
      </w:pPr>
      <w:r>
        <w:rPr>
          <w:rFonts w:ascii="Century Gothic" w:hAnsi="Century Gothic"/>
          <w:sz w:val="20"/>
          <w:szCs w:val="20"/>
        </w:rPr>
        <w:t>MassMutual India is a Global Capability Center (GCC) for Massachusetts Mutual Life Insurance Company it provides financial products. Created automated workflows and approval processes that improve operational efficiency in service delivery</w:t>
      </w:r>
    </w:p>
    <w:p w14:paraId="2B761EC3" w14:textId="77777777" w:rsidR="007549B2" w:rsidRDefault="00000000">
      <w:pPr>
        <w:spacing w:after="0" w:line="320" w:lineRule="atLeast"/>
        <w:jc w:val="both"/>
        <w:rPr>
          <w:rFonts w:ascii="Century Gothic" w:hAnsi="Century Gothic"/>
          <w:b/>
          <w:bCs/>
        </w:rPr>
      </w:pPr>
      <w:r>
        <w:rPr>
          <w:rFonts w:ascii="Century Gothic" w:hAnsi="Century Gothic"/>
          <w:b/>
          <w:bCs/>
        </w:rPr>
        <w:t>Key Responsibilities:</w:t>
      </w:r>
    </w:p>
    <w:p w14:paraId="6D86F18F"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Developed and customized </w:t>
      </w:r>
      <w:r>
        <w:rPr>
          <w:rFonts w:ascii="Century Gothic" w:hAnsi="Century Gothic"/>
          <w:b/>
          <w:bCs/>
          <w:sz w:val="20"/>
          <w:szCs w:val="20"/>
        </w:rPr>
        <w:t>Incident, Problem, Change, and Request Management modules</w:t>
      </w:r>
      <w:r>
        <w:rPr>
          <w:rFonts w:ascii="Century Gothic" w:hAnsi="Century Gothic"/>
          <w:sz w:val="20"/>
          <w:szCs w:val="20"/>
        </w:rPr>
        <w:t xml:space="preserve"> using </w:t>
      </w:r>
      <w:r>
        <w:rPr>
          <w:rFonts w:ascii="Century Gothic" w:hAnsi="Century Gothic"/>
          <w:b/>
          <w:bCs/>
          <w:sz w:val="20"/>
          <w:szCs w:val="20"/>
        </w:rPr>
        <w:t>JavaScript, GlideRecord, Flow Designer, and Workflow Editor</w:t>
      </w:r>
      <w:r>
        <w:rPr>
          <w:rFonts w:ascii="Century Gothic" w:hAnsi="Century Gothic"/>
          <w:sz w:val="20"/>
          <w:szCs w:val="20"/>
        </w:rPr>
        <w:t xml:space="preserve">, ensuring </w:t>
      </w:r>
      <w:r>
        <w:rPr>
          <w:rFonts w:ascii="Century Gothic" w:hAnsi="Century Gothic"/>
          <w:b/>
          <w:bCs/>
          <w:sz w:val="20"/>
          <w:szCs w:val="20"/>
        </w:rPr>
        <w:t>ITIL-aligned, scalable service processes</w:t>
      </w:r>
      <w:r>
        <w:rPr>
          <w:rFonts w:ascii="Century Gothic" w:hAnsi="Century Gothic"/>
          <w:sz w:val="20"/>
          <w:szCs w:val="20"/>
        </w:rPr>
        <w:t>.</w:t>
      </w:r>
    </w:p>
    <w:p w14:paraId="6CEDE92B"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Designed and deployed </w:t>
      </w:r>
      <w:r>
        <w:rPr>
          <w:rFonts w:ascii="Century Gothic" w:hAnsi="Century Gothic"/>
          <w:b/>
          <w:bCs/>
          <w:sz w:val="20"/>
          <w:szCs w:val="20"/>
        </w:rPr>
        <w:t>advanced Service Catalog items and multi-step request workflows</w:t>
      </w:r>
      <w:r>
        <w:rPr>
          <w:rFonts w:ascii="Century Gothic" w:hAnsi="Century Gothic"/>
          <w:sz w:val="20"/>
          <w:szCs w:val="20"/>
        </w:rPr>
        <w:t xml:space="preserve">, automating service fulfillment to improve resolution timelines and enhance </w:t>
      </w:r>
      <w:r>
        <w:rPr>
          <w:rFonts w:ascii="Century Gothic" w:hAnsi="Century Gothic"/>
          <w:b/>
          <w:bCs/>
          <w:sz w:val="20"/>
          <w:szCs w:val="20"/>
        </w:rPr>
        <w:t>end-user satisfaction</w:t>
      </w:r>
      <w:r>
        <w:rPr>
          <w:rFonts w:ascii="Century Gothic" w:hAnsi="Century Gothic"/>
          <w:sz w:val="20"/>
          <w:szCs w:val="20"/>
        </w:rPr>
        <w:t>.</w:t>
      </w:r>
    </w:p>
    <w:p w14:paraId="7E16F7F3"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Built and maintained </w:t>
      </w:r>
      <w:r>
        <w:rPr>
          <w:rFonts w:ascii="Century Gothic" w:hAnsi="Century Gothic"/>
          <w:b/>
          <w:bCs/>
          <w:sz w:val="20"/>
          <w:szCs w:val="20"/>
        </w:rPr>
        <w:t>integrations with third-party systems</w:t>
      </w:r>
      <w:r>
        <w:rPr>
          <w:rFonts w:ascii="Century Gothic" w:hAnsi="Century Gothic"/>
          <w:sz w:val="20"/>
          <w:szCs w:val="20"/>
        </w:rPr>
        <w:t xml:space="preserve"> such as SAP, Jira, and Confluence using </w:t>
      </w:r>
      <w:r>
        <w:rPr>
          <w:rFonts w:ascii="Century Gothic" w:hAnsi="Century Gothic"/>
          <w:b/>
          <w:bCs/>
          <w:sz w:val="20"/>
          <w:szCs w:val="20"/>
        </w:rPr>
        <w:t>REST APIs, SOAP APIs, and Web Services</w:t>
      </w:r>
      <w:r>
        <w:rPr>
          <w:rFonts w:ascii="Century Gothic" w:hAnsi="Century Gothic"/>
          <w:sz w:val="20"/>
          <w:szCs w:val="20"/>
        </w:rPr>
        <w:t>, enabling real-time secure data exchange across global environments.</w:t>
      </w:r>
    </w:p>
    <w:p w14:paraId="523323AE"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Implemented </w:t>
      </w:r>
      <w:r>
        <w:rPr>
          <w:rFonts w:ascii="Century Gothic" w:hAnsi="Century Gothic"/>
          <w:b/>
          <w:bCs/>
          <w:sz w:val="20"/>
          <w:szCs w:val="20"/>
        </w:rPr>
        <w:t>dynamic form behaviors and backend logic</w:t>
      </w:r>
      <w:r>
        <w:rPr>
          <w:rFonts w:ascii="Century Gothic" w:hAnsi="Century Gothic"/>
          <w:sz w:val="20"/>
          <w:szCs w:val="20"/>
        </w:rPr>
        <w:t xml:space="preserve"> with Business Rules, Client Scripts, Script Includes, UI Policies, and ACLs, enhancing user experience while maintaining data accuracy and compliance.</w:t>
      </w:r>
    </w:p>
    <w:p w14:paraId="0EECB48A"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Configured and maintained </w:t>
      </w:r>
      <w:r>
        <w:rPr>
          <w:rFonts w:ascii="Century Gothic" w:hAnsi="Century Gothic"/>
          <w:b/>
          <w:bCs/>
          <w:sz w:val="20"/>
          <w:szCs w:val="20"/>
        </w:rPr>
        <w:t>CMDB</w:t>
      </w:r>
      <w:r>
        <w:rPr>
          <w:rFonts w:ascii="Century Gothic" w:hAnsi="Century Gothic"/>
          <w:b/>
          <w:bCs/>
          <w:sz w:val="20"/>
          <w:szCs w:val="20"/>
          <w:lang w:val="en-US"/>
        </w:rPr>
        <w:t xml:space="preserve"> </w:t>
      </w:r>
      <w:r>
        <w:rPr>
          <w:rFonts w:ascii="Century Gothic" w:hAnsi="Century Gothic"/>
          <w:b/>
          <w:bCs/>
          <w:sz w:val="20"/>
          <w:szCs w:val="20"/>
        </w:rPr>
        <w:t xml:space="preserve"> module</w:t>
      </w:r>
      <w:r>
        <w:rPr>
          <w:rFonts w:ascii="Century Gothic" w:hAnsi="Century Gothic"/>
          <w:sz w:val="20"/>
          <w:szCs w:val="20"/>
        </w:rPr>
        <w:t>, supporting accurate CI tracking, dependency mapping, change impact analysis, and lifecycle management.</w:t>
      </w:r>
    </w:p>
    <w:p w14:paraId="29D6BBF2"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Established </w:t>
      </w:r>
      <w:r>
        <w:rPr>
          <w:rFonts w:ascii="Century Gothic" w:hAnsi="Century Gothic"/>
          <w:b/>
          <w:bCs/>
          <w:sz w:val="20"/>
          <w:szCs w:val="20"/>
        </w:rPr>
        <w:t>automated workflows for SLAs, notifications, escalations, and scheduled jobs</w:t>
      </w:r>
      <w:r>
        <w:rPr>
          <w:rFonts w:ascii="Century Gothic" w:hAnsi="Century Gothic"/>
          <w:sz w:val="20"/>
          <w:szCs w:val="20"/>
        </w:rPr>
        <w:t xml:space="preserve">, leveraging </w:t>
      </w:r>
      <w:r>
        <w:rPr>
          <w:rFonts w:ascii="Century Gothic" w:hAnsi="Century Gothic"/>
          <w:b/>
          <w:bCs/>
          <w:sz w:val="20"/>
          <w:szCs w:val="20"/>
        </w:rPr>
        <w:t>Performance Analytics and Reporting</w:t>
      </w:r>
      <w:r>
        <w:rPr>
          <w:rFonts w:ascii="Century Gothic" w:hAnsi="Century Gothic"/>
          <w:sz w:val="20"/>
          <w:szCs w:val="20"/>
        </w:rPr>
        <w:t xml:space="preserve"> to optimize platform performance and SLA compliance.</w:t>
      </w:r>
    </w:p>
    <w:p w14:paraId="2DF4F407" w14:textId="77777777" w:rsidR="007549B2" w:rsidRDefault="00000000">
      <w:pPr>
        <w:numPr>
          <w:ilvl w:val="0"/>
          <w:numId w:val="6"/>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Conducted </w:t>
      </w:r>
      <w:r>
        <w:rPr>
          <w:rFonts w:ascii="Century Gothic" w:hAnsi="Century Gothic"/>
          <w:b/>
          <w:bCs/>
          <w:sz w:val="20"/>
          <w:szCs w:val="20"/>
        </w:rPr>
        <w:t>requirement gathering, solution design, knowledge transfer, and end-user training</w:t>
      </w:r>
      <w:r>
        <w:rPr>
          <w:rFonts w:ascii="Century Gothic" w:hAnsi="Century Gothic"/>
          <w:sz w:val="20"/>
          <w:szCs w:val="20"/>
        </w:rPr>
        <w:t>, using Update Sets, ServiceNow Studio, custom tables, and Knowledge Management to deliver ITIL-compliant, maintainable, and self-service solutions.</w:t>
      </w:r>
    </w:p>
    <w:p w14:paraId="29428477" w14:textId="77777777" w:rsidR="007549B2" w:rsidRDefault="00000000">
      <w:pPr>
        <w:spacing w:before="120" w:after="0" w:line="320" w:lineRule="atLeast"/>
        <w:jc w:val="both"/>
        <w:rPr>
          <w:rFonts w:ascii="Century Gothic" w:hAnsi="Century Gothic"/>
          <w:b/>
          <w:bCs/>
        </w:rPr>
      </w:pPr>
      <w:r>
        <w:rPr>
          <w:rFonts w:ascii="Century Gothic" w:hAnsi="Century Gothic"/>
          <w:b/>
          <w:bCs/>
        </w:rPr>
        <w:t>ServiceNow Admin / Developer         Bharat Forge, Hyderabad, India                     Jan 2021 - April 2022</w:t>
      </w:r>
    </w:p>
    <w:p w14:paraId="77E08D7D" w14:textId="77777777" w:rsidR="007549B2" w:rsidRDefault="00000000">
      <w:pPr>
        <w:spacing w:after="0" w:line="320" w:lineRule="atLeast"/>
        <w:jc w:val="both"/>
        <w:rPr>
          <w:rFonts w:ascii="Century Gothic" w:hAnsi="Century Gothic"/>
          <w:sz w:val="20"/>
          <w:szCs w:val="20"/>
        </w:rPr>
      </w:pPr>
      <w:r>
        <w:rPr>
          <w:rFonts w:ascii="Century Gothic" w:hAnsi="Century Gothic"/>
          <w:sz w:val="20"/>
          <w:szCs w:val="20"/>
        </w:rPr>
        <w:t>Bharat Forge Limited is an Indian multinational company involved in forging, automotives, energy, construction and mining, railways, marine, aerospace and defence industries. Configured and customized modules like ITSM (Incident, Problem, Change) to align with the center's IT policies.</w:t>
      </w:r>
    </w:p>
    <w:p w14:paraId="7CA0E074" w14:textId="77777777" w:rsidR="007549B2" w:rsidRDefault="00000000">
      <w:pPr>
        <w:spacing w:after="0" w:line="320" w:lineRule="atLeast"/>
        <w:jc w:val="both"/>
        <w:rPr>
          <w:rFonts w:ascii="Century Gothic" w:hAnsi="Century Gothic"/>
          <w:b/>
          <w:bCs/>
        </w:rPr>
      </w:pPr>
      <w:r>
        <w:rPr>
          <w:rFonts w:ascii="Century Gothic" w:hAnsi="Century Gothic"/>
          <w:b/>
          <w:bCs/>
        </w:rPr>
        <w:t>Key Responsibilities:</w:t>
      </w:r>
    </w:p>
    <w:p w14:paraId="42CFBFA5"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lastRenderedPageBreak/>
        <w:t xml:space="preserve">Developed and maintained </w:t>
      </w:r>
      <w:r>
        <w:rPr>
          <w:rFonts w:ascii="Century Gothic" w:hAnsi="Century Gothic"/>
          <w:b/>
          <w:bCs/>
          <w:sz w:val="20"/>
          <w:szCs w:val="20"/>
        </w:rPr>
        <w:t>Business Rules, Client Scripts, Script Includes, Catalog Scripts, UI Policies, UI Actions, and Glide AJAX/GlideRecord scripts</w:t>
      </w:r>
      <w:r>
        <w:rPr>
          <w:rFonts w:ascii="Century Gothic" w:hAnsi="Century Gothic"/>
          <w:sz w:val="20"/>
          <w:szCs w:val="20"/>
        </w:rPr>
        <w:t xml:space="preserve"> to implement ITIL-aligned processes for Incident, Problem, Change, and Service Catalog modules.</w:t>
      </w:r>
    </w:p>
    <w:p w14:paraId="36F8005F"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Designed, deployed, and managed </w:t>
      </w:r>
      <w:r>
        <w:rPr>
          <w:rFonts w:ascii="Century Gothic" w:hAnsi="Century Gothic"/>
          <w:b/>
          <w:bCs/>
          <w:sz w:val="20"/>
          <w:szCs w:val="20"/>
        </w:rPr>
        <w:t>Reports, Dashboards, Forms, Lists, Views, Email Templates, and Notifications</w:t>
      </w:r>
      <w:r>
        <w:rPr>
          <w:rFonts w:ascii="Century Gothic" w:hAnsi="Century Gothic"/>
          <w:sz w:val="20"/>
          <w:szCs w:val="20"/>
        </w:rPr>
        <w:t>, automating workflows and improving end-user experience across Employee Self-Service (ESS) and Service Catalog portals.</w:t>
      </w:r>
    </w:p>
    <w:p w14:paraId="633317C6"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Configured </w:t>
      </w:r>
      <w:r>
        <w:rPr>
          <w:rFonts w:ascii="Century Gothic" w:hAnsi="Century Gothic"/>
          <w:b/>
          <w:bCs/>
          <w:sz w:val="20"/>
          <w:szCs w:val="20"/>
        </w:rPr>
        <w:t>SLAs, OLAs, Contracts, and automated mappings</w:t>
      </w:r>
      <w:r>
        <w:rPr>
          <w:rFonts w:ascii="Century Gothic" w:hAnsi="Century Gothic"/>
          <w:sz w:val="20"/>
          <w:szCs w:val="20"/>
        </w:rPr>
        <w:t xml:space="preserve"> for service delivery, ensuring compliance with ITIL best practices and improving SLA adherence for incidents, problems, and change requests.</w:t>
      </w:r>
    </w:p>
    <w:p w14:paraId="3A23E9E9"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Managed </w:t>
      </w:r>
      <w:r>
        <w:rPr>
          <w:rFonts w:ascii="Century Gothic" w:hAnsi="Century Gothic"/>
          <w:b/>
          <w:bCs/>
          <w:sz w:val="20"/>
          <w:szCs w:val="20"/>
        </w:rPr>
        <w:t>Data Imports and Transform Maps</w:t>
      </w:r>
      <w:r>
        <w:rPr>
          <w:rFonts w:ascii="Century Gothic" w:hAnsi="Century Gothic"/>
          <w:sz w:val="20"/>
          <w:szCs w:val="20"/>
        </w:rPr>
        <w:t>, ensuring accurate CI and asset data in CMDB, preventing duplicates, and maintaining data integrity across modules.</w:t>
      </w:r>
    </w:p>
    <w:p w14:paraId="0ED16777"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Collaborated with </w:t>
      </w:r>
      <w:r>
        <w:rPr>
          <w:rFonts w:ascii="Century Gothic" w:hAnsi="Century Gothic"/>
          <w:b/>
          <w:bCs/>
          <w:sz w:val="20"/>
          <w:szCs w:val="20"/>
        </w:rPr>
        <w:t>Business Analysts and stakeholders</w:t>
      </w:r>
      <w:r>
        <w:rPr>
          <w:rFonts w:ascii="Century Gothic" w:hAnsi="Century Gothic"/>
          <w:sz w:val="20"/>
          <w:szCs w:val="20"/>
        </w:rPr>
        <w:t xml:space="preserve"> to gather requirements, create/modify Service Catalogs, design request workflows, and develop scalable, client-specific applications, tables, and modules.</w:t>
      </w:r>
    </w:p>
    <w:p w14:paraId="127AEF37" w14:textId="77777777" w:rsidR="007549B2" w:rsidRDefault="00000000">
      <w:pPr>
        <w:numPr>
          <w:ilvl w:val="0"/>
          <w:numId w:val="7"/>
        </w:numPr>
        <w:spacing w:after="0" w:line="320" w:lineRule="atLeast"/>
        <w:ind w:left="284" w:hanging="284"/>
        <w:jc w:val="both"/>
        <w:rPr>
          <w:rFonts w:ascii="Century Gothic" w:hAnsi="Century Gothic"/>
          <w:sz w:val="20"/>
          <w:szCs w:val="20"/>
        </w:rPr>
      </w:pPr>
      <w:r>
        <w:rPr>
          <w:rFonts w:ascii="Century Gothic" w:hAnsi="Century Gothic"/>
          <w:sz w:val="20"/>
          <w:szCs w:val="20"/>
        </w:rPr>
        <w:t xml:space="preserve">Prepared </w:t>
      </w:r>
      <w:r>
        <w:rPr>
          <w:rFonts w:ascii="Century Gothic" w:hAnsi="Century Gothic"/>
          <w:b/>
          <w:bCs/>
          <w:sz w:val="20"/>
          <w:szCs w:val="20"/>
        </w:rPr>
        <w:t>technical documentation</w:t>
      </w:r>
      <w:r>
        <w:rPr>
          <w:rFonts w:ascii="Century Gothic" w:hAnsi="Century Gothic"/>
          <w:sz w:val="20"/>
          <w:szCs w:val="20"/>
        </w:rPr>
        <w:t xml:space="preserve"> including requirement specifications, design documents, installation guides, unit testing, and system integration procedures to support platform governance and knowledge transfer.</w:t>
      </w:r>
    </w:p>
    <w:p w14:paraId="1137C030" w14:textId="77777777" w:rsidR="007549B2" w:rsidRDefault="007549B2">
      <w:pPr>
        <w:spacing w:after="0" w:line="320" w:lineRule="atLeast"/>
        <w:jc w:val="both"/>
        <w:rPr>
          <w:rFonts w:ascii="Century Gothic" w:hAnsi="Century Gothic"/>
          <w:b/>
          <w:bCs/>
        </w:rPr>
      </w:pPr>
    </w:p>
    <w:p w14:paraId="22D4B58D" w14:textId="77777777" w:rsidR="007549B2" w:rsidRDefault="007549B2">
      <w:pPr>
        <w:spacing w:after="0" w:line="320" w:lineRule="atLeast"/>
        <w:jc w:val="both"/>
        <w:rPr>
          <w:rFonts w:ascii="Century Gothic" w:hAnsi="Century Gothic"/>
          <w:sz w:val="20"/>
          <w:szCs w:val="20"/>
        </w:rPr>
      </w:pPr>
    </w:p>
    <w:sectPr w:rsidR="007549B2">
      <w:pgSz w:w="11906" w:h="16838"/>
      <w:pgMar w:top="454" w:right="454" w:bottom="454" w:left="4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7BFE" w14:textId="77777777" w:rsidR="0047355D" w:rsidRDefault="0047355D">
      <w:pPr>
        <w:spacing w:line="240" w:lineRule="auto"/>
      </w:pPr>
      <w:r>
        <w:separator/>
      </w:r>
    </w:p>
  </w:endnote>
  <w:endnote w:type="continuationSeparator" w:id="0">
    <w:p w14:paraId="3F92C147" w14:textId="77777777" w:rsidR="0047355D" w:rsidRDefault="00473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AD48" w14:textId="77777777" w:rsidR="0047355D" w:rsidRDefault="0047355D">
      <w:pPr>
        <w:spacing w:after="0"/>
      </w:pPr>
      <w:r>
        <w:separator/>
      </w:r>
    </w:p>
  </w:footnote>
  <w:footnote w:type="continuationSeparator" w:id="0">
    <w:p w14:paraId="53368DCA" w14:textId="77777777" w:rsidR="0047355D" w:rsidRDefault="004735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F4E"/>
    <w:multiLevelType w:val="multilevel"/>
    <w:tmpl w:val="00B42F4E"/>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B5F5A66"/>
    <w:multiLevelType w:val="multilevel"/>
    <w:tmpl w:val="0B5F5A6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BF13ED4"/>
    <w:multiLevelType w:val="multilevel"/>
    <w:tmpl w:val="0F8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2430B"/>
    <w:multiLevelType w:val="multilevel"/>
    <w:tmpl w:val="1BF2430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533591A"/>
    <w:multiLevelType w:val="multilevel"/>
    <w:tmpl w:val="2533591A"/>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9573B27"/>
    <w:multiLevelType w:val="multilevel"/>
    <w:tmpl w:val="29573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55B86"/>
    <w:multiLevelType w:val="multilevel"/>
    <w:tmpl w:val="38455B8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B8231B9"/>
    <w:multiLevelType w:val="multilevel"/>
    <w:tmpl w:val="3B8231B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28079A"/>
    <w:multiLevelType w:val="hybridMultilevel"/>
    <w:tmpl w:val="B178EC18"/>
    <w:lvl w:ilvl="0" w:tplc="128CDD42">
      <w:numFmt w:val="bullet"/>
      <w:lvlText w:val="•"/>
      <w:lvlJc w:val="left"/>
      <w:pPr>
        <w:ind w:left="761" w:hanging="186"/>
      </w:pPr>
      <w:rPr>
        <w:rFonts w:ascii="Arial" w:eastAsia="Arial" w:hAnsi="Arial" w:cs="Arial" w:hint="default"/>
        <w:spacing w:val="0"/>
        <w:w w:val="181"/>
        <w:lang w:val="en-US" w:eastAsia="en-US" w:bidi="ar-SA"/>
      </w:rPr>
    </w:lvl>
    <w:lvl w:ilvl="1" w:tplc="E95855B6">
      <w:numFmt w:val="bullet"/>
      <w:lvlText w:val="•"/>
      <w:lvlJc w:val="left"/>
      <w:pPr>
        <w:ind w:left="1836" w:hanging="186"/>
      </w:pPr>
      <w:rPr>
        <w:rFonts w:hint="default"/>
        <w:lang w:val="en-US" w:eastAsia="en-US" w:bidi="ar-SA"/>
      </w:rPr>
    </w:lvl>
    <w:lvl w:ilvl="2" w:tplc="B1E424C4">
      <w:numFmt w:val="bullet"/>
      <w:lvlText w:val="•"/>
      <w:lvlJc w:val="left"/>
      <w:pPr>
        <w:ind w:left="2912" w:hanging="186"/>
      </w:pPr>
      <w:rPr>
        <w:rFonts w:hint="default"/>
        <w:lang w:val="en-US" w:eastAsia="en-US" w:bidi="ar-SA"/>
      </w:rPr>
    </w:lvl>
    <w:lvl w:ilvl="3" w:tplc="FDDC9B0A">
      <w:numFmt w:val="bullet"/>
      <w:lvlText w:val="•"/>
      <w:lvlJc w:val="left"/>
      <w:pPr>
        <w:ind w:left="3988" w:hanging="186"/>
      </w:pPr>
      <w:rPr>
        <w:rFonts w:hint="default"/>
        <w:lang w:val="en-US" w:eastAsia="en-US" w:bidi="ar-SA"/>
      </w:rPr>
    </w:lvl>
    <w:lvl w:ilvl="4" w:tplc="73A4E6E8">
      <w:numFmt w:val="bullet"/>
      <w:lvlText w:val="•"/>
      <w:lvlJc w:val="left"/>
      <w:pPr>
        <w:ind w:left="5064" w:hanging="186"/>
      </w:pPr>
      <w:rPr>
        <w:rFonts w:hint="default"/>
        <w:lang w:val="en-US" w:eastAsia="en-US" w:bidi="ar-SA"/>
      </w:rPr>
    </w:lvl>
    <w:lvl w:ilvl="5" w:tplc="F71E048E">
      <w:numFmt w:val="bullet"/>
      <w:lvlText w:val="•"/>
      <w:lvlJc w:val="left"/>
      <w:pPr>
        <w:ind w:left="6140" w:hanging="186"/>
      </w:pPr>
      <w:rPr>
        <w:rFonts w:hint="default"/>
        <w:lang w:val="en-US" w:eastAsia="en-US" w:bidi="ar-SA"/>
      </w:rPr>
    </w:lvl>
    <w:lvl w:ilvl="6" w:tplc="2C46E89E">
      <w:numFmt w:val="bullet"/>
      <w:lvlText w:val="•"/>
      <w:lvlJc w:val="left"/>
      <w:pPr>
        <w:ind w:left="7216" w:hanging="186"/>
      </w:pPr>
      <w:rPr>
        <w:rFonts w:hint="default"/>
        <w:lang w:val="en-US" w:eastAsia="en-US" w:bidi="ar-SA"/>
      </w:rPr>
    </w:lvl>
    <w:lvl w:ilvl="7" w:tplc="B8A2A5E4">
      <w:numFmt w:val="bullet"/>
      <w:lvlText w:val="•"/>
      <w:lvlJc w:val="left"/>
      <w:pPr>
        <w:ind w:left="8292" w:hanging="186"/>
      </w:pPr>
      <w:rPr>
        <w:rFonts w:hint="default"/>
        <w:lang w:val="en-US" w:eastAsia="en-US" w:bidi="ar-SA"/>
      </w:rPr>
    </w:lvl>
    <w:lvl w:ilvl="8" w:tplc="903E15A4">
      <w:numFmt w:val="bullet"/>
      <w:lvlText w:val="•"/>
      <w:lvlJc w:val="left"/>
      <w:pPr>
        <w:ind w:left="9368" w:hanging="186"/>
      </w:pPr>
      <w:rPr>
        <w:rFonts w:hint="default"/>
        <w:lang w:val="en-US" w:eastAsia="en-US" w:bidi="ar-SA"/>
      </w:rPr>
    </w:lvl>
  </w:abstractNum>
  <w:num w:numId="1" w16cid:durableId="122383799">
    <w:abstractNumId w:val="7"/>
  </w:num>
  <w:num w:numId="2" w16cid:durableId="961964717">
    <w:abstractNumId w:val="1"/>
  </w:num>
  <w:num w:numId="3" w16cid:durableId="2116779415">
    <w:abstractNumId w:val="5"/>
  </w:num>
  <w:num w:numId="4" w16cid:durableId="749549192">
    <w:abstractNumId w:val="6"/>
  </w:num>
  <w:num w:numId="5" w16cid:durableId="311639647">
    <w:abstractNumId w:val="4"/>
  </w:num>
  <w:num w:numId="6" w16cid:durableId="836069422">
    <w:abstractNumId w:val="3"/>
  </w:num>
  <w:num w:numId="7" w16cid:durableId="1146166813">
    <w:abstractNumId w:val="0"/>
  </w:num>
  <w:num w:numId="8" w16cid:durableId="1225220896">
    <w:abstractNumId w:val="8"/>
  </w:num>
  <w:num w:numId="9" w16cid:durableId="78184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E7"/>
    <w:rsid w:val="000460DD"/>
    <w:rsid w:val="000B6091"/>
    <w:rsid w:val="001251C1"/>
    <w:rsid w:val="001A24E7"/>
    <w:rsid w:val="002344C9"/>
    <w:rsid w:val="0026680F"/>
    <w:rsid w:val="003D00DA"/>
    <w:rsid w:val="003D6904"/>
    <w:rsid w:val="004344D2"/>
    <w:rsid w:val="00442D8B"/>
    <w:rsid w:val="0047355D"/>
    <w:rsid w:val="00511FA9"/>
    <w:rsid w:val="00556C62"/>
    <w:rsid w:val="00613C5B"/>
    <w:rsid w:val="007549B2"/>
    <w:rsid w:val="008064D9"/>
    <w:rsid w:val="00910B9B"/>
    <w:rsid w:val="009B55FE"/>
    <w:rsid w:val="009D1652"/>
    <w:rsid w:val="009E5389"/>
    <w:rsid w:val="00A650E7"/>
    <w:rsid w:val="00A86C68"/>
    <w:rsid w:val="00BB0A52"/>
    <w:rsid w:val="00C81F04"/>
    <w:rsid w:val="00D00288"/>
    <w:rsid w:val="00D22B0F"/>
    <w:rsid w:val="00D310A9"/>
    <w:rsid w:val="00DA0B45"/>
    <w:rsid w:val="00E94ABD"/>
    <w:rsid w:val="00ED1C92"/>
    <w:rsid w:val="00F77C85"/>
    <w:rsid w:val="00F8279F"/>
    <w:rsid w:val="00FC065E"/>
    <w:rsid w:val="01DF631E"/>
    <w:rsid w:val="1F971781"/>
    <w:rsid w:val="337F80FC"/>
    <w:rsid w:val="35D7C143"/>
    <w:rsid w:val="4BF77B1B"/>
    <w:rsid w:val="50A306D9"/>
    <w:rsid w:val="59EA5CB8"/>
    <w:rsid w:val="5DB53F5C"/>
    <w:rsid w:val="65EC5F79"/>
    <w:rsid w:val="6DEA4D7C"/>
    <w:rsid w:val="6FE7496F"/>
    <w:rsid w:val="76CEACB0"/>
    <w:rsid w:val="7BFF5395"/>
    <w:rsid w:val="7D83589D"/>
    <w:rsid w:val="7DAD7B3B"/>
    <w:rsid w:val="A79FCE08"/>
    <w:rsid w:val="F95FA695"/>
    <w:rsid w:val="FC7FD3B3"/>
    <w:rsid w:val="FDFED0D6"/>
    <w:rsid w:val="FFBE21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CBE800"/>
  <w15:docId w15:val="{1EE756A9-F09D-481B-850D-39B90659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rmalWeb">
    <w:name w:val="Normal (Web)"/>
    <w:basedOn w:val="Normal"/>
    <w:uiPriority w:val="99"/>
    <w:unhideWhenUsed/>
    <w:rsid w:val="00FC065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Phanindra Kurra</dc:creator>
  <cp:lastModifiedBy>mdnaim1975@outlook.com</cp:lastModifiedBy>
  <cp:revision>3</cp:revision>
  <dcterms:created xsi:type="dcterms:W3CDTF">2026-05-15T13:42:00Z</dcterms:created>
  <dcterms:modified xsi:type="dcterms:W3CDTF">2026-06-05T17:08:00Z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1B28722E6CB9418F2AAEDF681DA98012_42</vt:lpwstr>
  </property>
</Properties>
</file>